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ayout w:type="fixed"/>
        <w:tblLook w:val="01E0" w:firstRow="1" w:lastRow="1" w:firstColumn="1" w:lastColumn="1" w:noHBand="0" w:noVBand="0"/>
      </w:tblPr>
      <w:tblGrid>
        <w:gridCol w:w="4678"/>
        <w:gridCol w:w="5245"/>
      </w:tblGrid>
      <w:tr w:rsidR="00C453CE" w:rsidRPr="00C453CE" w:rsidTr="001F14A7">
        <w:trPr>
          <w:trHeight w:val="1425"/>
        </w:trPr>
        <w:tc>
          <w:tcPr>
            <w:tcW w:w="4678" w:type="dxa"/>
            <w:shd w:val="clear" w:color="auto" w:fill="auto"/>
          </w:tcPr>
          <w:p w:rsidR="00C453CE" w:rsidRPr="00C453CE" w:rsidRDefault="00C453CE" w:rsidP="00C453CE">
            <w:pPr>
              <w:spacing w:after="0" w:line="240" w:lineRule="auto"/>
              <w:jc w:val="center"/>
              <w:rPr>
                <w:rFonts w:ascii="Times New Roman" w:eastAsia="Times New Roman" w:hAnsi="Times New Roman" w:cs="Times New Roman"/>
                <w:b/>
                <w:sz w:val="24"/>
                <w:szCs w:val="24"/>
              </w:rPr>
            </w:pPr>
            <w:r w:rsidRPr="00C453CE">
              <w:rPr>
                <w:rFonts w:ascii="Times New Roman" w:eastAsia="Times New Roman" w:hAnsi="Times New Roman" w:cs="Times New Roman"/>
                <w:b/>
                <w:sz w:val="24"/>
                <w:szCs w:val="24"/>
              </w:rPr>
              <w:t>HỘI NÔNG DÂN VIỆT NAM</w:t>
            </w:r>
          </w:p>
          <w:p w:rsidR="00C453CE" w:rsidRPr="00C453CE" w:rsidRDefault="00C453CE" w:rsidP="00C453CE">
            <w:pPr>
              <w:spacing w:after="0" w:line="240" w:lineRule="auto"/>
              <w:rPr>
                <w:rFonts w:ascii="Times New Roman" w:eastAsia="Times New Roman" w:hAnsi="Times New Roman" w:cs="Times New Roman"/>
                <w:b/>
                <w:sz w:val="24"/>
                <w:szCs w:val="24"/>
              </w:rPr>
            </w:pPr>
            <w:r w:rsidRPr="00C453CE">
              <w:rPr>
                <w:rFonts w:ascii="Times New Roman" w:eastAsia="Times New Roman" w:hAnsi="Times New Roman" w:cs="Times New Roman"/>
                <w:b/>
                <w:sz w:val="24"/>
                <w:szCs w:val="24"/>
              </w:rPr>
              <w:t>BCH HỘI NÔNG DÂN TỈNH ĐỒNG NAI</w:t>
            </w:r>
          </w:p>
          <w:p w:rsidR="00C453CE" w:rsidRPr="00C453CE" w:rsidRDefault="00C453CE" w:rsidP="00C453CE">
            <w:pPr>
              <w:spacing w:after="0" w:line="240" w:lineRule="auto"/>
              <w:jc w:val="center"/>
              <w:rPr>
                <w:rFonts w:ascii="Times New Roman" w:eastAsia="Times New Roman" w:hAnsi="Times New Roman" w:cs="Times New Roman"/>
                <w:sz w:val="24"/>
                <w:szCs w:val="24"/>
              </w:rPr>
            </w:pPr>
            <w:r w:rsidRPr="00C453CE">
              <w:rPr>
                <w:rFonts w:ascii="Times New Roman" w:eastAsia="Times New Roman" w:hAnsi="Times New Roman" w:cs="Times New Roman"/>
                <w:sz w:val="24"/>
                <w:szCs w:val="24"/>
              </w:rPr>
              <w:t>*</w:t>
            </w:r>
          </w:p>
          <w:p w:rsidR="00C453CE" w:rsidRPr="00C453CE" w:rsidRDefault="00C453CE" w:rsidP="00C453CE">
            <w:pPr>
              <w:spacing w:after="0" w:line="240" w:lineRule="auto"/>
              <w:jc w:val="center"/>
              <w:rPr>
                <w:rFonts w:ascii="Times New Roman" w:eastAsia="Times New Roman" w:hAnsi="Times New Roman" w:cs="Times New Roman"/>
                <w:sz w:val="24"/>
                <w:szCs w:val="24"/>
              </w:rPr>
            </w:pPr>
            <w:r w:rsidRPr="00C453CE">
              <w:rPr>
                <w:rFonts w:ascii="Times New Roman" w:eastAsia="Times New Roman" w:hAnsi="Times New Roman" w:cs="Times New Roman"/>
                <w:sz w:val="24"/>
                <w:szCs w:val="24"/>
              </w:rPr>
              <w:t xml:space="preserve">Số  </w:t>
            </w:r>
            <w:r w:rsidR="00130BDC">
              <w:rPr>
                <w:rFonts w:ascii="Times New Roman" w:eastAsia="Times New Roman" w:hAnsi="Times New Roman" w:cs="Times New Roman"/>
                <w:sz w:val="24"/>
                <w:szCs w:val="24"/>
              </w:rPr>
              <w:t>65</w:t>
            </w:r>
            <w:r w:rsidR="0007070E">
              <w:rPr>
                <w:rFonts w:ascii="Times New Roman" w:eastAsia="Times New Roman" w:hAnsi="Times New Roman" w:cs="Times New Roman"/>
                <w:sz w:val="24"/>
                <w:szCs w:val="24"/>
              </w:rPr>
              <w:t xml:space="preserve">  </w:t>
            </w:r>
            <w:r w:rsidRPr="00C453CE">
              <w:rPr>
                <w:rFonts w:ascii="Times New Roman" w:eastAsia="Times New Roman" w:hAnsi="Times New Roman" w:cs="Times New Roman"/>
                <w:sz w:val="24"/>
                <w:szCs w:val="24"/>
              </w:rPr>
              <w:t>-HD/HNDT</w:t>
            </w:r>
          </w:p>
          <w:p w:rsidR="00C453CE" w:rsidRPr="00C453CE" w:rsidRDefault="00C453CE" w:rsidP="00C453CE">
            <w:pPr>
              <w:spacing w:after="0" w:line="240" w:lineRule="auto"/>
              <w:jc w:val="center"/>
              <w:rPr>
                <w:rFonts w:ascii="Times New Roman" w:eastAsia="Times New Roman" w:hAnsi="Times New Roman" w:cs="Times New Roman"/>
                <w:sz w:val="24"/>
                <w:szCs w:val="24"/>
              </w:rPr>
            </w:pPr>
          </w:p>
        </w:tc>
        <w:tc>
          <w:tcPr>
            <w:tcW w:w="5245" w:type="dxa"/>
            <w:shd w:val="clear" w:color="auto" w:fill="auto"/>
          </w:tcPr>
          <w:p w:rsidR="00C453CE" w:rsidRPr="00C453CE" w:rsidRDefault="00C453CE" w:rsidP="00C453CE">
            <w:pPr>
              <w:spacing w:after="0" w:line="240" w:lineRule="auto"/>
              <w:jc w:val="center"/>
              <w:rPr>
                <w:rFonts w:ascii="Times New Roman" w:eastAsia="Times New Roman" w:hAnsi="Times New Roman" w:cs="Times New Roman"/>
                <w:b/>
                <w:sz w:val="24"/>
                <w:szCs w:val="24"/>
              </w:rPr>
            </w:pPr>
            <w:r w:rsidRPr="00C453CE">
              <w:rPr>
                <w:rFonts w:ascii="Times New Roman" w:eastAsia="Times New Roman" w:hAnsi="Times New Roman" w:cs="Times New Roman"/>
                <w:b/>
                <w:sz w:val="24"/>
                <w:szCs w:val="24"/>
              </w:rPr>
              <w:t>CỘNG HÒA XÃ HỘI CHỦ NGHĨA VIỆT NAM</w:t>
            </w:r>
          </w:p>
          <w:p w:rsidR="00C453CE" w:rsidRPr="00C453CE" w:rsidRDefault="00C453CE" w:rsidP="00C453CE">
            <w:pPr>
              <w:spacing w:after="0" w:line="240" w:lineRule="auto"/>
              <w:jc w:val="center"/>
              <w:rPr>
                <w:rFonts w:ascii="Times New Roman" w:eastAsia="Times New Roman" w:hAnsi="Times New Roman" w:cs="Times New Roman"/>
                <w:b/>
                <w:sz w:val="26"/>
                <w:szCs w:val="24"/>
              </w:rPr>
            </w:pPr>
            <w:r w:rsidRPr="00C453CE">
              <w:rPr>
                <w:rFonts w:ascii="Times New Roman" w:eastAsia="Times New Roman" w:hAnsi="Times New Roman" w:cs="Times New Roman"/>
                <w:b/>
                <w:sz w:val="26"/>
                <w:szCs w:val="24"/>
              </w:rPr>
              <w:t>Độc lập - Tự do - Hạnh phúc</w:t>
            </w:r>
          </w:p>
          <w:p w:rsidR="00C453CE" w:rsidRPr="00C453CE" w:rsidRDefault="00C453CE" w:rsidP="00C453CE">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28575</wp:posOffset>
                      </wp:positionV>
                      <wp:extent cx="1871980" cy="0"/>
                      <wp:effectExtent l="1397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25pt" to="1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"/>
                  </w:pict>
                </mc:Fallback>
              </mc:AlternateContent>
            </w:r>
          </w:p>
          <w:p w:rsidR="00C453CE" w:rsidRPr="00C453CE" w:rsidRDefault="00C453CE" w:rsidP="00C453CE">
            <w:pPr>
              <w:spacing w:after="0" w:line="240" w:lineRule="auto"/>
              <w:jc w:val="right"/>
              <w:rPr>
                <w:rFonts w:ascii="Times New Roman" w:eastAsia="Times New Roman" w:hAnsi="Times New Roman" w:cs="Times New Roman"/>
                <w:sz w:val="24"/>
                <w:szCs w:val="24"/>
              </w:rPr>
            </w:pPr>
            <w:r w:rsidRPr="00C453CE">
              <w:rPr>
                <w:rFonts w:ascii="Times New Roman" w:eastAsia="Times New Roman" w:hAnsi="Times New Roman" w:cs="Times New Roman"/>
                <w:i/>
                <w:sz w:val="26"/>
                <w:szCs w:val="24"/>
              </w:rPr>
              <w:t xml:space="preserve">Đồng Nai, ngày </w:t>
            </w:r>
            <w:r w:rsidR="00130BDC">
              <w:rPr>
                <w:rFonts w:ascii="Times New Roman" w:eastAsia="Times New Roman" w:hAnsi="Times New Roman" w:cs="Times New Roman"/>
                <w:i/>
                <w:sz w:val="26"/>
                <w:szCs w:val="24"/>
              </w:rPr>
              <w:t>19</w:t>
            </w:r>
            <w:r w:rsidRPr="00C453CE">
              <w:rPr>
                <w:rFonts w:ascii="Times New Roman" w:eastAsia="Times New Roman" w:hAnsi="Times New Roman" w:cs="Times New Roman"/>
                <w:i/>
                <w:sz w:val="26"/>
                <w:szCs w:val="24"/>
              </w:rPr>
              <w:t xml:space="preserve"> tháng 0</w:t>
            </w:r>
            <w:r w:rsidR="0007070E">
              <w:rPr>
                <w:rFonts w:ascii="Times New Roman" w:eastAsia="Times New Roman" w:hAnsi="Times New Roman" w:cs="Times New Roman"/>
                <w:i/>
                <w:sz w:val="26"/>
                <w:szCs w:val="24"/>
              </w:rPr>
              <w:t>1</w:t>
            </w:r>
            <w:r w:rsidRPr="00C453CE">
              <w:rPr>
                <w:rFonts w:ascii="Times New Roman" w:eastAsia="Times New Roman" w:hAnsi="Times New Roman" w:cs="Times New Roman"/>
                <w:i/>
                <w:sz w:val="26"/>
                <w:szCs w:val="24"/>
              </w:rPr>
              <w:t xml:space="preserve"> năm 202</w:t>
            </w:r>
            <w:r w:rsidR="0007070E">
              <w:rPr>
                <w:rFonts w:ascii="Times New Roman" w:eastAsia="Times New Roman" w:hAnsi="Times New Roman" w:cs="Times New Roman"/>
                <w:i/>
                <w:sz w:val="26"/>
                <w:szCs w:val="24"/>
              </w:rPr>
              <w:t>3</w:t>
            </w:r>
          </w:p>
          <w:p w:rsidR="00C453CE" w:rsidRPr="00C453CE" w:rsidRDefault="00C453CE" w:rsidP="00C453CE">
            <w:pPr>
              <w:spacing w:after="0" w:line="240" w:lineRule="auto"/>
              <w:rPr>
                <w:rFonts w:ascii="Times New Roman" w:eastAsia="Times New Roman" w:hAnsi="Times New Roman" w:cs="Times New Roman"/>
                <w:sz w:val="24"/>
                <w:szCs w:val="24"/>
              </w:rPr>
            </w:pPr>
          </w:p>
        </w:tc>
      </w:tr>
    </w:tbl>
    <w:p w:rsidR="00C453CE" w:rsidRPr="00C453CE" w:rsidRDefault="00C453CE" w:rsidP="00C453CE">
      <w:pPr>
        <w:spacing w:after="0" w:line="240" w:lineRule="auto"/>
        <w:jc w:val="center"/>
        <w:rPr>
          <w:rFonts w:ascii="Times New Roman" w:eastAsia="Times New Roman" w:hAnsi="Times New Roman" w:cs="Times New Roman"/>
          <w:b/>
          <w:sz w:val="30"/>
          <w:szCs w:val="30"/>
        </w:rPr>
      </w:pPr>
      <w:r w:rsidRPr="00C453CE">
        <w:rPr>
          <w:rFonts w:ascii="Times New Roman" w:eastAsia="Times New Roman" w:hAnsi="Times New Roman" w:cs="Times New Roman"/>
          <w:b/>
          <w:sz w:val="30"/>
          <w:szCs w:val="30"/>
        </w:rPr>
        <w:t>HƯỚNG DẪN</w:t>
      </w:r>
    </w:p>
    <w:p w:rsidR="00C453CE" w:rsidRPr="00C453CE" w:rsidRDefault="00C453CE" w:rsidP="0007070E">
      <w:pPr>
        <w:spacing w:after="0" w:line="240" w:lineRule="auto"/>
        <w:jc w:val="center"/>
        <w:rPr>
          <w:rFonts w:ascii="Times New Roman" w:eastAsia="Times New Roman" w:hAnsi="Times New Roman" w:cs="Times New Roman"/>
          <w:b/>
          <w:sz w:val="30"/>
          <w:szCs w:val="30"/>
        </w:rPr>
      </w:pPr>
      <w:r w:rsidRPr="00C453CE">
        <w:rPr>
          <w:rFonts w:ascii="Times New Roman" w:eastAsia="Times New Roman" w:hAnsi="Times New Roman" w:cs="Times New Roman"/>
          <w:b/>
          <w:sz w:val="30"/>
          <w:szCs w:val="30"/>
        </w:rPr>
        <w:t xml:space="preserve">Công tác tuyên truyền </w:t>
      </w:r>
      <w:r w:rsidR="0007070E">
        <w:rPr>
          <w:rFonts w:ascii="Times New Roman" w:eastAsia="Times New Roman" w:hAnsi="Times New Roman" w:cs="Times New Roman"/>
          <w:b/>
          <w:sz w:val="30"/>
          <w:szCs w:val="30"/>
        </w:rPr>
        <w:t>miệng, hoạt động B</w:t>
      </w:r>
      <w:r w:rsidRPr="00C453CE">
        <w:rPr>
          <w:rFonts w:ascii="Times New Roman" w:eastAsia="Times New Roman" w:hAnsi="Times New Roman" w:cs="Times New Roman"/>
          <w:b/>
          <w:sz w:val="30"/>
          <w:szCs w:val="30"/>
        </w:rPr>
        <w:t>áo cáo viên</w:t>
      </w:r>
      <w:r w:rsidR="0007070E">
        <w:rPr>
          <w:rFonts w:ascii="Times New Roman" w:eastAsia="Times New Roman" w:hAnsi="Times New Roman" w:cs="Times New Roman"/>
          <w:b/>
          <w:sz w:val="30"/>
          <w:szCs w:val="30"/>
        </w:rPr>
        <w:t>, Tuyên truyền viên</w:t>
      </w:r>
      <w:r w:rsidRPr="00C453CE">
        <w:rPr>
          <w:rFonts w:ascii="Times New Roman" w:eastAsia="Times New Roman" w:hAnsi="Times New Roman" w:cs="Times New Roman"/>
          <w:b/>
          <w:sz w:val="30"/>
          <w:szCs w:val="30"/>
        </w:rPr>
        <w:t xml:space="preserve"> trong hệ thống Hội năm 20</w:t>
      </w:r>
      <w:r w:rsidR="0007070E">
        <w:rPr>
          <w:rFonts w:ascii="Times New Roman" w:eastAsia="Times New Roman" w:hAnsi="Times New Roman" w:cs="Times New Roman"/>
          <w:b/>
          <w:sz w:val="30"/>
          <w:szCs w:val="30"/>
        </w:rPr>
        <w:t>23</w:t>
      </w:r>
    </w:p>
    <w:p w:rsidR="00C453CE" w:rsidRPr="00C453CE" w:rsidRDefault="00C453CE" w:rsidP="00C453CE">
      <w:pPr>
        <w:spacing w:after="0" w:line="240" w:lineRule="auto"/>
        <w:jc w:val="center"/>
        <w:rPr>
          <w:rFonts w:ascii="Times New Roman" w:eastAsia="Times New Roman" w:hAnsi="Times New Roman" w:cs="Times New Roman"/>
          <w:b/>
          <w:sz w:val="10"/>
          <w:szCs w:val="10"/>
        </w:rPr>
      </w:pPr>
    </w:p>
    <w:p w:rsidR="00C453CE" w:rsidRPr="00C453CE" w:rsidRDefault="00C453CE" w:rsidP="00C453CE">
      <w:pPr>
        <w:spacing w:after="0" w:line="240" w:lineRule="auto"/>
        <w:ind w:firstLine="600"/>
        <w:jc w:val="both"/>
        <w:rPr>
          <w:rFonts w:ascii="Times New Roman" w:eastAsia="Times New Roman" w:hAnsi="Times New Roman" w:cs="Times New Roman"/>
          <w:sz w:val="28"/>
          <w:szCs w:val="28"/>
        </w:rPr>
      </w:pPr>
    </w:p>
    <w:p w:rsidR="00C453CE" w:rsidRPr="008926AC" w:rsidRDefault="00C453CE" w:rsidP="008926AC">
      <w:pPr>
        <w:spacing w:after="120" w:line="240" w:lineRule="auto"/>
        <w:ind w:firstLine="567"/>
        <w:jc w:val="both"/>
        <w:rPr>
          <w:rFonts w:ascii="Times New Roman" w:eastAsia="Times New Roman" w:hAnsi="Times New Roman" w:cs="Times New Roman"/>
          <w:spacing w:val="-2"/>
          <w:sz w:val="28"/>
          <w:szCs w:val="28"/>
        </w:rPr>
      </w:pPr>
      <w:r w:rsidRPr="008926AC">
        <w:rPr>
          <w:rFonts w:ascii="Times New Roman" w:eastAsia="Times New Roman" w:hAnsi="Times New Roman" w:cs="Times New Roman"/>
          <w:sz w:val="28"/>
          <w:szCs w:val="28"/>
        </w:rPr>
        <w:t xml:space="preserve">Căn cứ Hướng dẫn số </w:t>
      </w:r>
      <w:r w:rsidR="0007070E" w:rsidRPr="008926AC">
        <w:rPr>
          <w:rFonts w:ascii="Times New Roman" w:eastAsia="Times New Roman" w:hAnsi="Times New Roman" w:cs="Times New Roman"/>
          <w:sz w:val="28"/>
          <w:szCs w:val="28"/>
        </w:rPr>
        <w:t>94</w:t>
      </w:r>
      <w:r w:rsidRPr="008926AC">
        <w:rPr>
          <w:rFonts w:ascii="Times New Roman" w:eastAsia="Times New Roman" w:hAnsi="Times New Roman" w:cs="Times New Roman"/>
          <w:sz w:val="28"/>
          <w:szCs w:val="28"/>
        </w:rPr>
        <w:t xml:space="preserve">-HD/BTGTU ngày </w:t>
      </w:r>
      <w:r w:rsidR="0007070E" w:rsidRPr="008926AC">
        <w:rPr>
          <w:rFonts w:ascii="Times New Roman" w:eastAsia="Times New Roman" w:hAnsi="Times New Roman" w:cs="Times New Roman"/>
          <w:sz w:val="28"/>
          <w:szCs w:val="28"/>
        </w:rPr>
        <w:t>10/01/2023</w:t>
      </w:r>
      <w:r w:rsidRPr="008926AC">
        <w:rPr>
          <w:rFonts w:ascii="Times New Roman" w:eastAsia="Times New Roman" w:hAnsi="Times New Roman" w:cs="Times New Roman"/>
          <w:sz w:val="28"/>
          <w:szCs w:val="28"/>
        </w:rPr>
        <w:t xml:space="preserve"> của Ban Tuyên giáo Tỉnh ủy về công tác t</w:t>
      </w:r>
      <w:r w:rsidR="0007070E" w:rsidRPr="008926AC">
        <w:rPr>
          <w:rFonts w:ascii="Times New Roman" w:eastAsia="Times New Roman" w:hAnsi="Times New Roman" w:cs="Times New Roman"/>
          <w:sz w:val="28"/>
          <w:szCs w:val="28"/>
        </w:rPr>
        <w:t>uyên truyền miệng, hoạt độ</w:t>
      </w:r>
      <w:bookmarkStart w:id="0" w:name="_GoBack"/>
      <w:bookmarkEnd w:id="0"/>
      <w:r w:rsidR="0007070E" w:rsidRPr="008926AC">
        <w:rPr>
          <w:rFonts w:ascii="Times New Roman" w:eastAsia="Times New Roman" w:hAnsi="Times New Roman" w:cs="Times New Roman"/>
          <w:sz w:val="28"/>
          <w:szCs w:val="28"/>
        </w:rPr>
        <w:t>ng B</w:t>
      </w:r>
      <w:r w:rsidRPr="008926AC">
        <w:rPr>
          <w:rFonts w:ascii="Times New Roman" w:eastAsia="Times New Roman" w:hAnsi="Times New Roman" w:cs="Times New Roman"/>
          <w:sz w:val="28"/>
          <w:szCs w:val="28"/>
        </w:rPr>
        <w:t>áo cáo viên</w:t>
      </w:r>
      <w:r w:rsidR="0007070E" w:rsidRPr="008926AC">
        <w:rPr>
          <w:rFonts w:ascii="Times New Roman" w:eastAsia="Times New Roman" w:hAnsi="Times New Roman" w:cs="Times New Roman"/>
          <w:sz w:val="28"/>
          <w:szCs w:val="28"/>
        </w:rPr>
        <w:t>,</w:t>
      </w:r>
      <w:r w:rsidR="0007070E" w:rsidRPr="008926AC">
        <w:rPr>
          <w:rFonts w:ascii="Times New Roman" w:hAnsi="Times New Roman" w:cs="Times New Roman"/>
          <w:sz w:val="28"/>
          <w:szCs w:val="28"/>
        </w:rPr>
        <w:t xml:space="preserve"> </w:t>
      </w:r>
      <w:r w:rsidR="0007070E" w:rsidRPr="008926AC">
        <w:rPr>
          <w:rFonts w:ascii="Times New Roman" w:eastAsia="Times New Roman" w:hAnsi="Times New Roman" w:cs="Times New Roman"/>
          <w:sz w:val="28"/>
          <w:szCs w:val="28"/>
        </w:rPr>
        <w:t>Tuyên truyền viên</w:t>
      </w:r>
      <w:r w:rsidRPr="008926AC">
        <w:rPr>
          <w:rFonts w:ascii="Times New Roman" w:eastAsia="Times New Roman" w:hAnsi="Times New Roman" w:cs="Times New Roman"/>
          <w:sz w:val="28"/>
          <w:szCs w:val="28"/>
        </w:rPr>
        <w:t xml:space="preserve"> năm 202</w:t>
      </w:r>
      <w:r w:rsidR="0007070E" w:rsidRPr="008926AC">
        <w:rPr>
          <w:rFonts w:ascii="Times New Roman" w:eastAsia="Times New Roman" w:hAnsi="Times New Roman" w:cs="Times New Roman"/>
          <w:sz w:val="28"/>
          <w:szCs w:val="28"/>
        </w:rPr>
        <w:t>3</w:t>
      </w:r>
      <w:r w:rsidRPr="008926AC">
        <w:rPr>
          <w:rFonts w:ascii="Times New Roman" w:eastAsia="Times New Roman" w:hAnsi="Times New Roman" w:cs="Times New Roman"/>
          <w:sz w:val="28"/>
          <w:szCs w:val="28"/>
        </w:rPr>
        <w:t xml:space="preserve">, </w:t>
      </w:r>
      <w:r w:rsidRPr="008926AC">
        <w:rPr>
          <w:rFonts w:ascii="Times New Roman" w:eastAsia="Times New Roman" w:hAnsi="Times New Roman" w:cs="Times New Roman"/>
          <w:spacing w:val="-2"/>
          <w:sz w:val="28"/>
          <w:szCs w:val="28"/>
        </w:rPr>
        <w:t xml:space="preserve">Ban Thường vụ Hội Nông dân tỉnh xây dựng </w:t>
      </w:r>
      <w:r w:rsidRPr="008926AC">
        <w:rPr>
          <w:rFonts w:ascii="Times New Roman" w:eastAsia="Times New Roman" w:hAnsi="Times New Roman" w:cs="Times New Roman"/>
          <w:sz w:val="28"/>
          <w:szCs w:val="28"/>
        </w:rPr>
        <w:t>hướng dẫn tuyên truyền trong hệ thống Hội cụ thể như sau</w:t>
      </w:r>
      <w:r w:rsidRPr="008926AC">
        <w:rPr>
          <w:rFonts w:ascii="Times New Roman" w:eastAsia="Times New Roman" w:hAnsi="Times New Roman" w:cs="Times New Roman"/>
          <w:spacing w:val="-2"/>
          <w:sz w:val="28"/>
          <w:szCs w:val="28"/>
        </w:rPr>
        <w:t>:</w:t>
      </w:r>
    </w:p>
    <w:p w:rsidR="00C453CE" w:rsidRPr="008926AC" w:rsidRDefault="00C453CE" w:rsidP="008926AC">
      <w:pPr>
        <w:spacing w:after="120" w:line="240" w:lineRule="auto"/>
        <w:ind w:firstLine="567"/>
        <w:jc w:val="both"/>
        <w:rPr>
          <w:rFonts w:ascii="Times New Roman" w:eastAsia="Times New Roman" w:hAnsi="Times New Roman" w:cs="Times New Roman"/>
          <w:b/>
          <w:sz w:val="28"/>
          <w:szCs w:val="28"/>
        </w:rPr>
      </w:pPr>
      <w:r w:rsidRPr="008926AC">
        <w:rPr>
          <w:rFonts w:ascii="Times New Roman" w:eastAsia="Times New Roman" w:hAnsi="Times New Roman" w:cs="Times New Roman"/>
          <w:b/>
          <w:sz w:val="28"/>
          <w:szCs w:val="28"/>
        </w:rPr>
        <w:t>I</w:t>
      </w:r>
      <w:r w:rsidRPr="008926AC">
        <w:rPr>
          <w:rFonts w:ascii="Times New Roman" w:eastAsia="Times New Roman" w:hAnsi="Times New Roman" w:cs="Times New Roman"/>
          <w:sz w:val="28"/>
          <w:szCs w:val="28"/>
        </w:rPr>
        <w:t>.</w:t>
      </w:r>
      <w:r w:rsidRPr="008926AC">
        <w:rPr>
          <w:rFonts w:ascii="Times New Roman" w:eastAsia="Times New Roman" w:hAnsi="Times New Roman" w:cs="Times New Roman"/>
          <w:b/>
          <w:sz w:val="28"/>
          <w:szCs w:val="28"/>
        </w:rPr>
        <w:t xml:space="preserve"> MỤC ĐÍCH, YÊU CẦU</w:t>
      </w:r>
    </w:p>
    <w:p w:rsidR="004D454B" w:rsidRPr="008926AC" w:rsidRDefault="004D454B" w:rsidP="008926AC">
      <w:pPr>
        <w:spacing w:after="120" w:line="240" w:lineRule="auto"/>
        <w:ind w:firstLine="567"/>
        <w:jc w:val="both"/>
        <w:rPr>
          <w:rFonts w:ascii="Times New Roman" w:eastAsia="Times New Roman" w:hAnsi="Times New Roman" w:cs="Times New Roman"/>
          <w:b/>
          <w:sz w:val="28"/>
          <w:szCs w:val="28"/>
        </w:rPr>
      </w:pPr>
      <w:r w:rsidRPr="008926AC">
        <w:rPr>
          <w:rFonts w:ascii="Times New Roman" w:eastAsia="Times New Roman" w:hAnsi="Times New Roman" w:cs="Times New Roman"/>
          <w:b/>
          <w:sz w:val="28"/>
          <w:szCs w:val="28"/>
        </w:rPr>
        <w:t>1. Mục đích</w:t>
      </w:r>
    </w:p>
    <w:p w:rsidR="004D454B" w:rsidRPr="008926AC" w:rsidRDefault="003B049A" w:rsidP="008926AC">
      <w:pPr>
        <w:spacing w:after="120" w:line="240" w:lineRule="auto"/>
        <w:ind w:firstLine="567"/>
        <w:jc w:val="both"/>
        <w:rPr>
          <w:rFonts w:ascii="Times New Roman" w:eastAsia="Times New Roman" w:hAnsi="Times New Roman" w:cs="Times New Roman"/>
          <w:sz w:val="28"/>
          <w:szCs w:val="28"/>
        </w:rPr>
      </w:pPr>
      <w:r w:rsidRPr="008926AC">
        <w:rPr>
          <w:rFonts w:ascii="Times New Roman" w:eastAsia="Times New Roman" w:hAnsi="Times New Roman" w:cs="Times New Roman"/>
          <w:sz w:val="28"/>
          <w:szCs w:val="28"/>
        </w:rPr>
        <w:t xml:space="preserve">- </w:t>
      </w:r>
      <w:r w:rsidR="004D454B" w:rsidRPr="008926AC">
        <w:rPr>
          <w:rFonts w:ascii="Times New Roman" w:eastAsia="Times New Roman" w:hAnsi="Times New Roman" w:cs="Times New Roman"/>
          <w:sz w:val="28"/>
          <w:szCs w:val="28"/>
        </w:rPr>
        <w:t>Nhằm phát huy vai trò quan trọng của công tác tư tưởng, trong đó, có công tác tuyên truyền miệng (TTM) và hoạt động báo cáo viên (BCV)</w:t>
      </w:r>
      <w:r w:rsidRPr="008926AC">
        <w:rPr>
          <w:rFonts w:ascii="Times New Roman" w:eastAsia="Times New Roman" w:hAnsi="Times New Roman" w:cs="Times New Roman"/>
          <w:sz w:val="28"/>
          <w:szCs w:val="28"/>
        </w:rPr>
        <w:t>, nhằm đoàn kết</w:t>
      </w:r>
      <w:r w:rsidR="004D454B" w:rsidRPr="008926AC">
        <w:rPr>
          <w:rFonts w:ascii="Times New Roman" w:eastAsia="Times New Roman" w:hAnsi="Times New Roman" w:cs="Times New Roman"/>
          <w:sz w:val="28"/>
          <w:szCs w:val="28"/>
        </w:rPr>
        <w:t xml:space="preserve"> </w:t>
      </w:r>
      <w:r w:rsidRPr="008926AC">
        <w:rPr>
          <w:rFonts w:ascii="Times New Roman" w:eastAsia="Times New Roman" w:hAnsi="Times New Roman" w:cs="Times New Roman"/>
          <w:sz w:val="28"/>
          <w:szCs w:val="28"/>
        </w:rPr>
        <w:t xml:space="preserve">cán bộ, hội viên, nông dân </w:t>
      </w:r>
      <w:r w:rsidR="004D454B" w:rsidRPr="008926AC">
        <w:rPr>
          <w:rFonts w:ascii="Times New Roman" w:eastAsia="Times New Roman" w:hAnsi="Times New Roman" w:cs="Times New Roman"/>
          <w:sz w:val="28"/>
          <w:szCs w:val="28"/>
        </w:rPr>
        <w:t>trên địa bàn tỉnh phấn đấu thự</w:t>
      </w:r>
      <w:r w:rsidRPr="008926AC">
        <w:rPr>
          <w:rFonts w:ascii="Times New Roman" w:eastAsia="Times New Roman" w:hAnsi="Times New Roman" w:cs="Times New Roman"/>
          <w:sz w:val="28"/>
          <w:szCs w:val="28"/>
        </w:rPr>
        <w:t xml:space="preserve">c hiện thắng lợi nhiệm vụ chính </w:t>
      </w:r>
      <w:r w:rsidR="004D454B" w:rsidRPr="008926AC">
        <w:rPr>
          <w:rFonts w:ascii="Times New Roman" w:eastAsia="Times New Roman" w:hAnsi="Times New Roman" w:cs="Times New Roman"/>
          <w:sz w:val="28"/>
          <w:szCs w:val="28"/>
        </w:rPr>
        <w:t>trị của Đảng bộ tỉnh, góp phần thực hiện t</w:t>
      </w:r>
      <w:r w:rsidRPr="008926AC">
        <w:rPr>
          <w:rFonts w:ascii="Times New Roman" w:eastAsia="Times New Roman" w:hAnsi="Times New Roman" w:cs="Times New Roman"/>
          <w:sz w:val="28"/>
          <w:szCs w:val="28"/>
        </w:rPr>
        <w:t xml:space="preserve">hành công đường lối đổi mới của </w:t>
      </w:r>
      <w:r w:rsidR="004D454B" w:rsidRPr="008926AC">
        <w:rPr>
          <w:rFonts w:ascii="Times New Roman" w:eastAsia="Times New Roman" w:hAnsi="Times New Roman" w:cs="Times New Roman"/>
          <w:sz w:val="28"/>
          <w:szCs w:val="28"/>
        </w:rPr>
        <w:t>Đảng.</w:t>
      </w:r>
    </w:p>
    <w:p w:rsidR="007D562C" w:rsidRPr="008926AC" w:rsidRDefault="007D562C" w:rsidP="008926AC">
      <w:pPr>
        <w:spacing w:after="120" w:line="240" w:lineRule="auto"/>
        <w:ind w:firstLine="567"/>
        <w:jc w:val="both"/>
        <w:rPr>
          <w:rFonts w:ascii="Times New Roman" w:eastAsia="Times New Roman" w:hAnsi="Times New Roman" w:cs="Times New Roman"/>
          <w:sz w:val="28"/>
          <w:szCs w:val="28"/>
        </w:rPr>
      </w:pPr>
      <w:r w:rsidRPr="008926AC">
        <w:rPr>
          <w:rFonts w:ascii="Times New Roman" w:eastAsia="Times New Roman" w:hAnsi="Times New Roman" w:cs="Times New Roman"/>
          <w:sz w:val="28"/>
          <w:szCs w:val="28"/>
        </w:rPr>
        <w:t>- Nhằm giúp đội ngũ BCV các cấp, tuyên truyền viên (TTV) cơ sở, cán bộ, đảng viên trong hệ thống Hội nhận thức sâu sắc về vị trí, nhiệm vụ, tầm quan trọng của hoạt động BCV và trong việc cung cấp thông tin phục vụ công tác TTM của Đảng. Từ đó, để đội ngũ BCV các cấp, TTV ở cơ sở, nêu cao tinh thần trách nhiệm trong việc tuyên truyền, kịp thời định hướng tư tưởng, dư luận xã hội trong cán bộ, hội viên, nông dân trên địa bàn, tạo sự thống nhất trong Đảng bộ và sự đồng thuận trong xã hội đối với việc thực hiện các chủ trương, đường lối, nghị quyết, chỉ thị của Đảng, chính sách, pháp luật của Nhà nước.</w:t>
      </w:r>
    </w:p>
    <w:p w:rsidR="004D454B" w:rsidRPr="008926AC" w:rsidRDefault="00C453CE" w:rsidP="008926AC">
      <w:pPr>
        <w:spacing w:after="120" w:line="240" w:lineRule="auto"/>
        <w:ind w:firstLine="567"/>
        <w:jc w:val="both"/>
        <w:rPr>
          <w:rFonts w:ascii="Times New Roman" w:eastAsia="Times New Roman" w:hAnsi="Times New Roman" w:cs="Times New Roman"/>
          <w:b/>
          <w:spacing w:val="2"/>
          <w:sz w:val="28"/>
          <w:szCs w:val="28"/>
        </w:rPr>
      </w:pPr>
      <w:r w:rsidRPr="008926AC">
        <w:rPr>
          <w:rFonts w:ascii="Times New Roman" w:eastAsia="Times New Roman" w:hAnsi="Times New Roman" w:cs="Times New Roman"/>
          <w:b/>
          <w:spacing w:val="2"/>
          <w:sz w:val="28"/>
          <w:szCs w:val="28"/>
        </w:rPr>
        <w:t xml:space="preserve">2. Yêu cầu </w:t>
      </w:r>
    </w:p>
    <w:p w:rsidR="00C453CE" w:rsidRPr="008926AC" w:rsidRDefault="004D454B" w:rsidP="008926AC">
      <w:pPr>
        <w:spacing w:after="120" w:line="240" w:lineRule="auto"/>
        <w:ind w:firstLine="567"/>
        <w:jc w:val="both"/>
        <w:rPr>
          <w:rFonts w:ascii="Times New Roman" w:eastAsia="Times New Roman" w:hAnsi="Times New Roman" w:cs="Times New Roman"/>
          <w:spacing w:val="2"/>
          <w:sz w:val="28"/>
          <w:szCs w:val="28"/>
        </w:rPr>
      </w:pPr>
      <w:r w:rsidRPr="008926AC">
        <w:rPr>
          <w:rFonts w:ascii="Times New Roman" w:eastAsia="Times New Roman" w:hAnsi="Times New Roman" w:cs="Times New Roman"/>
          <w:spacing w:val="2"/>
          <w:sz w:val="28"/>
          <w:szCs w:val="28"/>
        </w:rPr>
        <w:t>T</w:t>
      </w:r>
      <w:r w:rsidR="00C453CE" w:rsidRPr="008926AC">
        <w:rPr>
          <w:rFonts w:ascii="Times New Roman" w:eastAsia="Times New Roman" w:hAnsi="Times New Roman" w:cs="Times New Roman"/>
          <w:spacing w:val="2"/>
          <w:sz w:val="28"/>
          <w:szCs w:val="28"/>
        </w:rPr>
        <w:t>iếp tục rà soát, kiện toàn đội ngũ BCV, TTV trong hệ thống Hội, bảo đảm tiêu chuẩn về bản lĩnh chính trị, phẩm chất đạo đức, chuyên môn, nghiệp vụ (có kỹ năng truyền đạt, thuyết phục, nhạy bén trong nắm bắt tư tưởng, dư luận xã hội, TTM). Tăng cường phối hợp với các cơ quan, đơn vị liên quan, tổ chức các lớp tập huấn, bồi dưỡng nghiệp vụ công tác TTM, hoạt động BCV và tăng cường kiểm tra, đôn đốc việc thực hiện công tác TTM, hoạt động BCV qua các đợt kiểm tra định kỳ.</w:t>
      </w:r>
    </w:p>
    <w:p w:rsidR="00C453CE" w:rsidRPr="008926AC" w:rsidRDefault="00C453CE" w:rsidP="008926AC">
      <w:pPr>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
          <w:bCs/>
          <w:sz w:val="28"/>
          <w:szCs w:val="28"/>
        </w:rPr>
        <w:t xml:space="preserve">II. NỘI DUNG TUYÊN TRUYỀN </w:t>
      </w:r>
    </w:p>
    <w:p w:rsidR="00C453CE" w:rsidRPr="008926AC" w:rsidRDefault="00C453CE" w:rsidP="008926AC">
      <w:pPr>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
          <w:bCs/>
          <w:sz w:val="28"/>
          <w:szCs w:val="28"/>
        </w:rPr>
        <w:t xml:space="preserve">1. Về công tác xây dựng Đảng </w:t>
      </w:r>
    </w:p>
    <w:p w:rsidR="008A5672" w:rsidRPr="008926AC" w:rsidRDefault="008A5672"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Tiếp tục tuyên truyền về công tác xây dựng Đảng theo tinh thần Nghị quyết Đại hội XIII của Đảng (nhiệm kỳ 2021 - 2026) và Nghị quyết Đại hội Đảng bộ các cấp, Nghị quyết Đại hội Đảng bộ tỉnh Đồng Nai lần thứ XI (nhiệm </w:t>
      </w:r>
      <w:r w:rsidRPr="008926AC">
        <w:rPr>
          <w:rFonts w:ascii="Times New Roman" w:eastAsia="Times New Roman" w:hAnsi="Times New Roman" w:cs="Times New Roman"/>
          <w:bCs/>
          <w:sz w:val="28"/>
          <w:szCs w:val="28"/>
        </w:rPr>
        <w:lastRenderedPageBreak/>
        <w:t xml:space="preserve">kỳ 2020 - 2025); tuyên truyền về thực hiện Nghị quyết Trung ương 4 (khóa XI, khóa XII), Kết luận Hội nghị Trung ương 4 (khóa XIII) về xây dựng, chỉnh đốn Đảng và quá trình tổ chức thực hiện Nghị quyết gắn với triển khai thực hiện học tập và làm theo tư tưởng, đạo đức, phong cách Hồ Chí Minh. </w:t>
      </w:r>
    </w:p>
    <w:p w:rsidR="00651B41" w:rsidRPr="008926AC" w:rsidRDefault="00797BCF"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Tuyên truyền kết quả triển khai thực </w:t>
      </w:r>
      <w:r w:rsidR="00651B41" w:rsidRPr="008926AC">
        <w:rPr>
          <w:rFonts w:ascii="Times New Roman" w:eastAsia="Times New Roman" w:hAnsi="Times New Roman" w:cs="Times New Roman"/>
          <w:bCs/>
          <w:sz w:val="28"/>
          <w:szCs w:val="28"/>
        </w:rPr>
        <w:t xml:space="preserve">hiện Kết luận số 01-KL/TW, ngày </w:t>
      </w:r>
      <w:r w:rsidRPr="008926AC">
        <w:rPr>
          <w:rFonts w:ascii="Times New Roman" w:eastAsia="Times New Roman" w:hAnsi="Times New Roman" w:cs="Times New Roman"/>
          <w:bCs/>
          <w:sz w:val="28"/>
          <w:szCs w:val="28"/>
        </w:rPr>
        <w:t>18/5/2021 của Bộ Chính trị về tiếp tục thực hiện Chỉ thị số 05-CT/TW của Bộ Chính trị (khóa XII) “Về đẩy mạnh học tập và làm theo tư tưởng, đạo đức, phong cách Hồ Chí Minh”; tuyên truyền sâu rộng và đậm nét chuyên đề năm 2023: “Học tập và làm theo tư tưởng, đạo đức, phong cách Hồ Chí Minh về tăng cường trách nhiệm của cán bộ, đảng viên trong thực hiện nhiệm vụ được giao, đẩy mạnh cải cách hành chính, góp phần nâng cao chỉ số năng lực cạnh tranh cấp tỉnh, thực hiện thắng lợi Nghị quy</w:t>
      </w:r>
      <w:r w:rsidR="00651B41" w:rsidRPr="008926AC">
        <w:rPr>
          <w:rFonts w:ascii="Times New Roman" w:eastAsia="Times New Roman" w:hAnsi="Times New Roman" w:cs="Times New Roman"/>
          <w:bCs/>
          <w:sz w:val="28"/>
          <w:szCs w:val="28"/>
        </w:rPr>
        <w:t xml:space="preserve">ết Đại hội Đảng bộ tỉnh lần thứ </w:t>
      </w:r>
      <w:r w:rsidRPr="008926AC">
        <w:rPr>
          <w:rFonts w:ascii="Times New Roman" w:eastAsia="Times New Roman" w:hAnsi="Times New Roman" w:cs="Times New Roman"/>
          <w:bCs/>
          <w:sz w:val="28"/>
          <w:szCs w:val="28"/>
        </w:rPr>
        <w:t>XI (nhiệm kỳ 2020</w:t>
      </w:r>
      <w:r w:rsidR="00651B41" w:rsidRPr="008926AC">
        <w:rPr>
          <w:rFonts w:ascii="Times New Roman" w:eastAsia="Times New Roman" w:hAnsi="Times New Roman" w:cs="Times New Roman"/>
          <w:bCs/>
          <w:sz w:val="28"/>
          <w:szCs w:val="28"/>
        </w:rPr>
        <w:t xml:space="preserve"> </w:t>
      </w:r>
      <w:r w:rsidRPr="008926AC">
        <w:rPr>
          <w:rFonts w:ascii="Times New Roman" w:eastAsia="Times New Roman" w:hAnsi="Times New Roman" w:cs="Times New Roman"/>
          <w:bCs/>
          <w:sz w:val="28"/>
          <w:szCs w:val="28"/>
        </w:rPr>
        <w:t>-</w:t>
      </w:r>
      <w:r w:rsidR="00651B41" w:rsidRPr="008926AC">
        <w:rPr>
          <w:rFonts w:ascii="Times New Roman" w:eastAsia="Times New Roman" w:hAnsi="Times New Roman" w:cs="Times New Roman"/>
          <w:bCs/>
          <w:sz w:val="28"/>
          <w:szCs w:val="28"/>
        </w:rPr>
        <w:t xml:space="preserve"> </w:t>
      </w:r>
      <w:r w:rsidRPr="008926AC">
        <w:rPr>
          <w:rFonts w:ascii="Times New Roman" w:eastAsia="Times New Roman" w:hAnsi="Times New Roman" w:cs="Times New Roman"/>
          <w:bCs/>
          <w:sz w:val="28"/>
          <w:szCs w:val="28"/>
        </w:rPr>
        <w:t xml:space="preserve">2025)”. </w:t>
      </w:r>
    </w:p>
    <w:p w:rsidR="009343E4" w:rsidRPr="008926AC" w:rsidRDefault="008F0512"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các nghị quyết, chỉ thị của Ban Chấp hành Trung ương, Bộ Chính trị, Ban Bí thư (khóa XIII) ban hành; tập trung tuyên truyền quá trình triển khai, kết quả thực hiện Nghị quyết số 21-NQ/TW, ngày 16/6/2022 của Hội nghị lần thứ năm Ban Chấp hành Trung ương Đảng (khóa XIII) “về tăng cường củng cố xây dựng tổ chức cơ sở đảng và nâng cao chất lượng đội ngũ đảng viên trong giai đoạn mới”; Nghị quyết số 28-NQ/TW, ngày 17/11/2022 của Hội nghị lần thứ sáu Ban Chấp hành Trung ương Đảng (khóa XIII) “về tiếp tục đổi mới phương thức lãnh đạo, cầm quyền của Đảng đối với hệ thống chính trị trong giai đoạn mới”.</w:t>
      </w:r>
    </w:p>
    <w:p w:rsidR="00552254" w:rsidRPr="008926AC" w:rsidRDefault="00C453C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công tác phòng, chống tham nhũng, tiêu cực theo tài liệu chính thống và định hướng tuyên truyền của các cơ quan chức năng và Trung ương</w:t>
      </w:r>
      <w:r w:rsidR="00552254" w:rsidRPr="008926AC">
        <w:rPr>
          <w:rFonts w:ascii="Times New Roman" w:eastAsia="Times New Roman" w:hAnsi="Times New Roman" w:cs="Times New Roman"/>
          <w:bCs/>
          <w:sz w:val="28"/>
          <w:szCs w:val="28"/>
        </w:rPr>
        <w:t>, Tỉnh ủy</w:t>
      </w:r>
      <w:r w:rsidRPr="008926AC">
        <w:rPr>
          <w:rFonts w:ascii="Times New Roman" w:eastAsia="Times New Roman" w:hAnsi="Times New Roman" w:cs="Times New Roman"/>
          <w:bCs/>
          <w:sz w:val="28"/>
          <w:szCs w:val="28"/>
        </w:rPr>
        <w:t xml:space="preserve"> về phòng, chống tham nhũng, tiêu cực. </w:t>
      </w:r>
    </w:p>
    <w:p w:rsidR="00552254" w:rsidRPr="008926AC" w:rsidRDefault="00552254"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Tuyên truyền kết quả thực hiện Nghị quyết Đại hội đại biểu toàn quốc lần thứ XIII của Đảng và Nghị quyết Đại hội Đảng bộ các cấp (nhiệm kỳ 2020 - 2025); tuyên truyền kỷ niệm các ngày lễ lớn và sự kiện lịch sử quan trọng theo Kế hoạch số 538-KH/HNDT, ngày 23/12/2022 của Ban Thường vụ Hội Nông dân tỉnh như: Kỷ niệm 86 năm Ngày thành lập Tỉnh ủy lâm thời Tỉnh Biên Hòa (02/1937 - 02/2023); </w:t>
      </w:r>
      <w:r w:rsidR="00961E2C" w:rsidRPr="008926AC">
        <w:rPr>
          <w:rFonts w:ascii="Times New Roman" w:eastAsia="Times New Roman" w:hAnsi="Times New Roman" w:cs="Times New Roman"/>
          <w:bCs/>
          <w:sz w:val="28"/>
          <w:szCs w:val="28"/>
        </w:rPr>
        <w:t xml:space="preserve">93 năm Ngày thành lập Đảng Cộng sản Việt Nam (03/02/1930 - 03/02/2023); </w:t>
      </w:r>
      <w:r w:rsidRPr="008926AC">
        <w:rPr>
          <w:rFonts w:ascii="Times New Roman" w:eastAsia="Times New Roman" w:hAnsi="Times New Roman" w:cs="Times New Roman"/>
          <w:bCs/>
          <w:sz w:val="28"/>
          <w:szCs w:val="28"/>
        </w:rPr>
        <w:t xml:space="preserve">Giỗ Tổ Hùng Vương (mùng 10 tháng 3 Âm lịch, nhằm ngày 29/4/2023); 48 năm Ngày giải phóng miền Nam, thống nhất đất nước (30/4/1975 - 30/4/2023); 133 năm Ngày sinh Chủ tịch Hồ Chí Minh (19/5/1890 - 19/5/2023); 76 năm Ngày Thương binh - Liệt sĩ (27/7/1947 - 27/7/2023); 78 năm Ngày Cách mạng tháng Tám thành công (19/8/1945 - 19/8/2023) và Quốc khánh nước Cộng hòa xã hội chủ nghĩa Việt Nam (02/9/1945 - 02/9/2023); </w:t>
      </w:r>
      <w:r w:rsidR="00961E2C" w:rsidRPr="008926AC">
        <w:rPr>
          <w:rFonts w:ascii="Times New Roman" w:eastAsia="Times New Roman" w:hAnsi="Times New Roman" w:cs="Times New Roman"/>
          <w:bCs/>
          <w:sz w:val="28"/>
          <w:szCs w:val="28"/>
        </w:rPr>
        <w:t xml:space="preserve">93 năm ngày thành lập Hội Nông dân Việt Nam (14/10/1930 - 14/10/2023); </w:t>
      </w:r>
      <w:r w:rsidRPr="008926AC">
        <w:rPr>
          <w:rFonts w:ascii="Times New Roman" w:eastAsia="Times New Roman" w:hAnsi="Times New Roman" w:cs="Times New Roman"/>
          <w:bCs/>
          <w:sz w:val="28"/>
          <w:szCs w:val="28"/>
        </w:rPr>
        <w:t>79 năm Ngày thành lập Quân đội nhân dân Việt Nam (22/12/1944 - 22/12/2023)…. bằng các phương thức phù hợp với điều kiện của cơ quan, đơn vị và địa phương nhằm tạo sức lan tỏa trong toàn xã hội.</w:t>
      </w:r>
    </w:p>
    <w:p w:rsidR="00C453CE" w:rsidRPr="008926AC" w:rsidRDefault="00C453C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Trong tuyên truyền về công tác xây dựng Đảng, cần chú trọng phản ánh tình hình, kết quả triển khai, đưa nghị quyết vào cuộc sống. Lấy kết quả thực </w:t>
      </w:r>
      <w:r w:rsidRPr="008926AC">
        <w:rPr>
          <w:rFonts w:ascii="Times New Roman" w:eastAsia="Times New Roman" w:hAnsi="Times New Roman" w:cs="Times New Roman"/>
          <w:bCs/>
          <w:sz w:val="28"/>
          <w:szCs w:val="28"/>
        </w:rPr>
        <w:lastRenderedPageBreak/>
        <w:t xml:space="preserve">hiện Kế hoạch, chương trình hành động của cơ quan, đơn vị và địa phương để đánh giá chất lượng, hiệu quả của việc tổ chức nghiên cứu, quán triệt và thực hiện các nghị quyết của Đảng. </w:t>
      </w:r>
    </w:p>
    <w:p w:rsidR="00E83A44" w:rsidRPr="008926AC" w:rsidRDefault="00E83A44" w:rsidP="008926AC">
      <w:pPr>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
          <w:bCs/>
          <w:sz w:val="28"/>
          <w:szCs w:val="28"/>
        </w:rPr>
        <w:t>2. Về phát triển kinh tế - xã hội</w:t>
      </w:r>
    </w:p>
    <w:p w:rsidR="00E83A44" w:rsidRPr="008926AC" w:rsidRDefault="00E83A44"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Tuyên truyền Quy hoạch tổng thể </w:t>
      </w:r>
      <w:r w:rsidR="00BA7C7F" w:rsidRPr="008926AC">
        <w:rPr>
          <w:rFonts w:ascii="Times New Roman" w:eastAsia="Times New Roman" w:hAnsi="Times New Roman" w:cs="Times New Roman"/>
          <w:bCs/>
          <w:sz w:val="28"/>
          <w:szCs w:val="28"/>
        </w:rPr>
        <w:t>quốc gia thời kỳ 2021</w:t>
      </w:r>
      <w:r w:rsidR="003976BB" w:rsidRPr="008926AC">
        <w:rPr>
          <w:rFonts w:ascii="Times New Roman" w:eastAsia="Times New Roman" w:hAnsi="Times New Roman" w:cs="Times New Roman"/>
          <w:bCs/>
          <w:sz w:val="28"/>
          <w:szCs w:val="28"/>
        </w:rPr>
        <w:t xml:space="preserve"> </w:t>
      </w:r>
      <w:r w:rsidR="00BA7C7F" w:rsidRPr="008926AC">
        <w:rPr>
          <w:rFonts w:ascii="Times New Roman" w:eastAsia="Times New Roman" w:hAnsi="Times New Roman" w:cs="Times New Roman"/>
          <w:bCs/>
          <w:sz w:val="28"/>
          <w:szCs w:val="28"/>
        </w:rPr>
        <w:t>-</w:t>
      </w:r>
      <w:r w:rsidR="003976BB" w:rsidRPr="008926AC">
        <w:rPr>
          <w:rFonts w:ascii="Times New Roman" w:eastAsia="Times New Roman" w:hAnsi="Times New Roman" w:cs="Times New Roman"/>
          <w:bCs/>
          <w:sz w:val="28"/>
          <w:szCs w:val="28"/>
        </w:rPr>
        <w:t xml:space="preserve"> </w:t>
      </w:r>
      <w:r w:rsidR="00BA7C7F" w:rsidRPr="008926AC">
        <w:rPr>
          <w:rFonts w:ascii="Times New Roman" w:eastAsia="Times New Roman" w:hAnsi="Times New Roman" w:cs="Times New Roman"/>
          <w:bCs/>
          <w:sz w:val="28"/>
          <w:szCs w:val="28"/>
        </w:rPr>
        <w:t xml:space="preserve">2030, tầm </w:t>
      </w:r>
      <w:r w:rsidRPr="008926AC">
        <w:rPr>
          <w:rFonts w:ascii="Times New Roman" w:eastAsia="Times New Roman" w:hAnsi="Times New Roman" w:cs="Times New Roman"/>
          <w:bCs/>
          <w:sz w:val="28"/>
          <w:szCs w:val="28"/>
        </w:rPr>
        <w:t>nhìn đến năm 2050 được Quốc hội (kh</w:t>
      </w:r>
      <w:r w:rsidR="00BA7C7F" w:rsidRPr="008926AC">
        <w:rPr>
          <w:rFonts w:ascii="Times New Roman" w:eastAsia="Times New Roman" w:hAnsi="Times New Roman" w:cs="Times New Roman"/>
          <w:bCs/>
          <w:sz w:val="28"/>
          <w:szCs w:val="28"/>
        </w:rPr>
        <w:t xml:space="preserve">óa XV) thông qua tại Kỳ họp bất </w:t>
      </w:r>
      <w:r w:rsidRPr="008926AC">
        <w:rPr>
          <w:rFonts w:ascii="Times New Roman" w:eastAsia="Times New Roman" w:hAnsi="Times New Roman" w:cs="Times New Roman"/>
          <w:bCs/>
          <w:sz w:val="28"/>
          <w:szCs w:val="28"/>
        </w:rPr>
        <w:t>thường lần thứ hai vào tháng 01/2023.</w:t>
      </w:r>
    </w:p>
    <w:p w:rsidR="00E83A44" w:rsidRPr="008926AC" w:rsidRDefault="00E83A44"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kết quả thực hiện nhiệm</w:t>
      </w:r>
      <w:r w:rsidR="00BA7C7F" w:rsidRPr="008926AC">
        <w:rPr>
          <w:rFonts w:ascii="Times New Roman" w:eastAsia="Times New Roman" w:hAnsi="Times New Roman" w:cs="Times New Roman"/>
          <w:bCs/>
          <w:sz w:val="28"/>
          <w:szCs w:val="28"/>
        </w:rPr>
        <w:t xml:space="preserve"> vụ phát triển kinh tế - xã hội </w:t>
      </w:r>
      <w:r w:rsidRPr="008926AC">
        <w:rPr>
          <w:rFonts w:ascii="Times New Roman" w:eastAsia="Times New Roman" w:hAnsi="Times New Roman" w:cs="Times New Roman"/>
          <w:bCs/>
          <w:sz w:val="28"/>
          <w:szCs w:val="28"/>
        </w:rPr>
        <w:t>năm 2022, quý, 6 tháng và năm 2023; ph</w:t>
      </w:r>
      <w:r w:rsidR="00BA7C7F" w:rsidRPr="008926AC">
        <w:rPr>
          <w:rFonts w:ascii="Times New Roman" w:eastAsia="Times New Roman" w:hAnsi="Times New Roman" w:cs="Times New Roman"/>
          <w:bCs/>
          <w:sz w:val="28"/>
          <w:szCs w:val="28"/>
        </w:rPr>
        <w:t xml:space="preserve">ương hướng, nhiệm vụ, giải pháp </w:t>
      </w:r>
      <w:r w:rsidRPr="008926AC">
        <w:rPr>
          <w:rFonts w:ascii="Times New Roman" w:eastAsia="Times New Roman" w:hAnsi="Times New Roman" w:cs="Times New Roman"/>
          <w:bCs/>
          <w:sz w:val="28"/>
          <w:szCs w:val="28"/>
        </w:rPr>
        <w:t>phát triển kinh tế - xã hội năm 2023 của địa phương và cả nước.</w:t>
      </w:r>
    </w:p>
    <w:p w:rsidR="00E83A44" w:rsidRPr="008926AC" w:rsidRDefault="00E83A44"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Chiến lược phát triển kinh tế -</w:t>
      </w:r>
      <w:r w:rsidR="00F2769D" w:rsidRPr="008926AC">
        <w:rPr>
          <w:rFonts w:ascii="Times New Roman" w:eastAsia="Times New Roman" w:hAnsi="Times New Roman" w:cs="Times New Roman"/>
          <w:bCs/>
          <w:sz w:val="28"/>
          <w:szCs w:val="28"/>
        </w:rPr>
        <w:t xml:space="preserve"> xã hội 10 năm 2021</w:t>
      </w:r>
      <w:r w:rsidR="003976BB" w:rsidRPr="008926AC">
        <w:rPr>
          <w:rFonts w:ascii="Times New Roman" w:eastAsia="Times New Roman" w:hAnsi="Times New Roman" w:cs="Times New Roman"/>
          <w:bCs/>
          <w:sz w:val="28"/>
          <w:szCs w:val="28"/>
        </w:rPr>
        <w:t xml:space="preserve"> - </w:t>
      </w:r>
      <w:r w:rsidR="00F2769D" w:rsidRPr="008926AC">
        <w:rPr>
          <w:rFonts w:ascii="Times New Roman" w:eastAsia="Times New Roman" w:hAnsi="Times New Roman" w:cs="Times New Roman"/>
          <w:bCs/>
          <w:sz w:val="28"/>
          <w:szCs w:val="28"/>
        </w:rPr>
        <w:t xml:space="preserve">2030; </w:t>
      </w:r>
      <w:r w:rsidRPr="008926AC">
        <w:rPr>
          <w:rFonts w:ascii="Times New Roman" w:eastAsia="Times New Roman" w:hAnsi="Times New Roman" w:cs="Times New Roman"/>
          <w:bCs/>
          <w:sz w:val="28"/>
          <w:szCs w:val="28"/>
        </w:rPr>
        <w:t>phương hướng, nhiệm vụ phát triển kinh tế - xã hội 05 năm (2021</w:t>
      </w:r>
      <w:r w:rsidR="003976BB" w:rsidRPr="008926AC">
        <w:rPr>
          <w:rFonts w:ascii="Times New Roman" w:eastAsia="Times New Roman" w:hAnsi="Times New Roman" w:cs="Times New Roman"/>
          <w:bCs/>
          <w:sz w:val="28"/>
          <w:szCs w:val="28"/>
        </w:rPr>
        <w:t xml:space="preserve"> </w:t>
      </w:r>
      <w:r w:rsidRPr="008926AC">
        <w:rPr>
          <w:rFonts w:ascii="Times New Roman" w:eastAsia="Times New Roman" w:hAnsi="Times New Roman" w:cs="Times New Roman"/>
          <w:bCs/>
          <w:sz w:val="28"/>
          <w:szCs w:val="28"/>
        </w:rPr>
        <w:t>-</w:t>
      </w:r>
      <w:r w:rsidR="003976BB" w:rsidRPr="008926AC">
        <w:rPr>
          <w:rFonts w:ascii="Times New Roman" w:eastAsia="Times New Roman" w:hAnsi="Times New Roman" w:cs="Times New Roman"/>
          <w:bCs/>
          <w:sz w:val="28"/>
          <w:szCs w:val="28"/>
        </w:rPr>
        <w:t xml:space="preserve"> </w:t>
      </w:r>
      <w:r w:rsidRPr="008926AC">
        <w:rPr>
          <w:rFonts w:ascii="Times New Roman" w:eastAsia="Times New Roman" w:hAnsi="Times New Roman" w:cs="Times New Roman"/>
          <w:bCs/>
          <w:sz w:val="28"/>
          <w:szCs w:val="28"/>
        </w:rPr>
        <w:t>2025).</w:t>
      </w:r>
    </w:p>
    <w:p w:rsidR="00E83A44" w:rsidRPr="008926AC" w:rsidRDefault="00E83A44"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Tập trung tuyên truyền các nghị quyết, </w:t>
      </w:r>
      <w:r w:rsidR="00F2769D" w:rsidRPr="008926AC">
        <w:rPr>
          <w:rFonts w:ascii="Times New Roman" w:eastAsia="Times New Roman" w:hAnsi="Times New Roman" w:cs="Times New Roman"/>
          <w:bCs/>
          <w:sz w:val="28"/>
          <w:szCs w:val="28"/>
        </w:rPr>
        <w:t xml:space="preserve">chiến lược phát triển kinh tế - </w:t>
      </w:r>
      <w:r w:rsidRPr="008926AC">
        <w:rPr>
          <w:rFonts w:ascii="Times New Roman" w:eastAsia="Times New Roman" w:hAnsi="Times New Roman" w:cs="Times New Roman"/>
          <w:bCs/>
          <w:sz w:val="28"/>
          <w:szCs w:val="28"/>
        </w:rPr>
        <w:t>xã hội của Chính phủ theo tinh thần Nghị quyết Đại hội XIII của Đảng.</w:t>
      </w:r>
    </w:p>
    <w:p w:rsidR="00EF4F0C" w:rsidRPr="008926AC" w:rsidRDefault="00EF4F0C" w:rsidP="008926AC">
      <w:pPr>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
          <w:bCs/>
          <w:sz w:val="28"/>
          <w:szCs w:val="28"/>
        </w:rPr>
        <w:t>3. Về lĩnh vực văn hóa - xã hội, giáo</w:t>
      </w:r>
      <w:r w:rsidR="00D05A82" w:rsidRPr="008926AC">
        <w:rPr>
          <w:rFonts w:ascii="Times New Roman" w:eastAsia="Times New Roman" w:hAnsi="Times New Roman" w:cs="Times New Roman"/>
          <w:b/>
          <w:bCs/>
          <w:sz w:val="28"/>
          <w:szCs w:val="28"/>
        </w:rPr>
        <w:t xml:space="preserve"> dục và đào tạo, khoa học, công </w:t>
      </w:r>
      <w:r w:rsidRPr="008926AC">
        <w:rPr>
          <w:rFonts w:ascii="Times New Roman" w:eastAsia="Times New Roman" w:hAnsi="Times New Roman" w:cs="Times New Roman"/>
          <w:b/>
          <w:bCs/>
          <w:sz w:val="28"/>
          <w:szCs w:val="28"/>
        </w:rPr>
        <w:t>nghệ và môi trường</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những quan điểm, ch</w:t>
      </w:r>
      <w:r w:rsidR="00D05A82" w:rsidRPr="008926AC">
        <w:rPr>
          <w:rFonts w:ascii="Times New Roman" w:eastAsia="Times New Roman" w:hAnsi="Times New Roman" w:cs="Times New Roman"/>
          <w:bCs/>
          <w:sz w:val="28"/>
          <w:szCs w:val="28"/>
        </w:rPr>
        <w:t xml:space="preserve">ủ trương, đường lối của Đảng về </w:t>
      </w:r>
      <w:r w:rsidRPr="008926AC">
        <w:rPr>
          <w:rFonts w:ascii="Times New Roman" w:eastAsia="Times New Roman" w:hAnsi="Times New Roman" w:cs="Times New Roman"/>
          <w:bCs/>
          <w:sz w:val="28"/>
          <w:szCs w:val="28"/>
        </w:rPr>
        <w:t>lĩnh vực văn hóa - văn nghệ được nêu trong</w:t>
      </w:r>
      <w:r w:rsidR="00D05A82" w:rsidRPr="008926AC">
        <w:rPr>
          <w:rFonts w:ascii="Times New Roman" w:eastAsia="Times New Roman" w:hAnsi="Times New Roman" w:cs="Times New Roman"/>
          <w:bCs/>
          <w:sz w:val="28"/>
          <w:szCs w:val="28"/>
        </w:rPr>
        <w:t xml:space="preserve"> văn kiện Đại hội đại biểu toàn </w:t>
      </w:r>
      <w:r w:rsidRPr="008926AC">
        <w:rPr>
          <w:rFonts w:ascii="Times New Roman" w:eastAsia="Times New Roman" w:hAnsi="Times New Roman" w:cs="Times New Roman"/>
          <w:bCs/>
          <w:sz w:val="28"/>
          <w:szCs w:val="28"/>
        </w:rPr>
        <w:t>quốc lần thứ XIII của Đảng.</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kết quả sau thự</w:t>
      </w:r>
      <w:r w:rsidR="00D05A82" w:rsidRPr="008926AC">
        <w:rPr>
          <w:rFonts w:ascii="Times New Roman" w:eastAsia="Times New Roman" w:hAnsi="Times New Roman" w:cs="Times New Roman"/>
          <w:bCs/>
          <w:sz w:val="28"/>
          <w:szCs w:val="28"/>
        </w:rPr>
        <w:t xml:space="preserve">c hiện Kết luận của Tổng Bí thư </w:t>
      </w:r>
      <w:r w:rsidRPr="008926AC">
        <w:rPr>
          <w:rFonts w:ascii="Times New Roman" w:eastAsia="Times New Roman" w:hAnsi="Times New Roman" w:cs="Times New Roman"/>
          <w:bCs/>
          <w:sz w:val="28"/>
          <w:szCs w:val="28"/>
        </w:rPr>
        <w:t>Nguyễn Phú Trọng tại Hội nghị Văn hóa toàn quốc năm 2021.</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Chiến lược phát triển v</w:t>
      </w:r>
      <w:r w:rsidR="00D05A82" w:rsidRPr="008926AC">
        <w:rPr>
          <w:rFonts w:ascii="Times New Roman" w:eastAsia="Times New Roman" w:hAnsi="Times New Roman" w:cs="Times New Roman"/>
          <w:bCs/>
          <w:sz w:val="28"/>
          <w:szCs w:val="28"/>
        </w:rPr>
        <w:t xml:space="preserve">ăn hóa đến năm 2030; Chiến lược </w:t>
      </w:r>
      <w:r w:rsidRPr="008926AC">
        <w:rPr>
          <w:rFonts w:ascii="Times New Roman" w:eastAsia="Times New Roman" w:hAnsi="Times New Roman" w:cs="Times New Roman"/>
          <w:bCs/>
          <w:sz w:val="28"/>
          <w:szCs w:val="28"/>
        </w:rPr>
        <w:t>phát triển gia đình Việt Nam đến năm 2030; Chiến lược phát triển thanh niên</w:t>
      </w:r>
      <w:r w:rsidR="00D05A82" w:rsidRPr="008926AC">
        <w:rPr>
          <w:rFonts w:ascii="Times New Roman" w:eastAsia="Times New Roman" w:hAnsi="Times New Roman" w:cs="Times New Roman"/>
          <w:bCs/>
          <w:sz w:val="28"/>
          <w:szCs w:val="28"/>
        </w:rPr>
        <w:t xml:space="preserve"> </w:t>
      </w:r>
      <w:r w:rsidRPr="008926AC">
        <w:rPr>
          <w:rFonts w:ascii="Times New Roman" w:eastAsia="Times New Roman" w:hAnsi="Times New Roman" w:cs="Times New Roman"/>
          <w:bCs/>
          <w:sz w:val="28"/>
          <w:szCs w:val="28"/>
        </w:rPr>
        <w:t>Việt Nam giai đoạn 2021-2030...</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Hệ giá trị quốc gia, hệ giá trị văn hóa, hệ giá</w:t>
      </w:r>
      <w:r w:rsidR="00D05A82" w:rsidRPr="008926AC">
        <w:rPr>
          <w:rFonts w:ascii="Times New Roman" w:eastAsia="Times New Roman" w:hAnsi="Times New Roman" w:cs="Times New Roman"/>
          <w:bCs/>
          <w:sz w:val="28"/>
          <w:szCs w:val="28"/>
        </w:rPr>
        <w:t xml:space="preserve"> trị gia đình </w:t>
      </w:r>
      <w:r w:rsidRPr="008926AC">
        <w:rPr>
          <w:rFonts w:ascii="Times New Roman" w:eastAsia="Times New Roman" w:hAnsi="Times New Roman" w:cs="Times New Roman"/>
          <w:bCs/>
          <w:sz w:val="28"/>
          <w:szCs w:val="28"/>
        </w:rPr>
        <w:t>và chuẩn mực con người Việt Nam trong thời kỳ mới.</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hoạt động lễ hội của nước t</w:t>
      </w:r>
      <w:r w:rsidR="00D05A82" w:rsidRPr="008926AC">
        <w:rPr>
          <w:rFonts w:ascii="Times New Roman" w:eastAsia="Times New Roman" w:hAnsi="Times New Roman" w:cs="Times New Roman"/>
          <w:bCs/>
          <w:sz w:val="28"/>
          <w:szCs w:val="28"/>
        </w:rPr>
        <w:t xml:space="preserve">a hiện nay; công tác chỉ đạo tổ </w:t>
      </w:r>
      <w:r w:rsidRPr="008926AC">
        <w:rPr>
          <w:rFonts w:ascii="Times New Roman" w:eastAsia="Times New Roman" w:hAnsi="Times New Roman" w:cs="Times New Roman"/>
          <w:bCs/>
          <w:sz w:val="28"/>
          <w:szCs w:val="28"/>
        </w:rPr>
        <w:t>chức, quản lý, bảo tồn và phát huy các giá t</w:t>
      </w:r>
      <w:r w:rsidR="00D05A82" w:rsidRPr="008926AC">
        <w:rPr>
          <w:rFonts w:ascii="Times New Roman" w:eastAsia="Times New Roman" w:hAnsi="Times New Roman" w:cs="Times New Roman"/>
          <w:bCs/>
          <w:sz w:val="28"/>
          <w:szCs w:val="28"/>
        </w:rPr>
        <w:t>rị văn hóa truyền thống tốt đẹp của lễ hội trong năm 2023.</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các hoạt động và thành t</w:t>
      </w:r>
      <w:r w:rsidR="00D05A82" w:rsidRPr="008926AC">
        <w:rPr>
          <w:rFonts w:ascii="Times New Roman" w:eastAsia="Times New Roman" w:hAnsi="Times New Roman" w:cs="Times New Roman"/>
          <w:bCs/>
          <w:sz w:val="28"/>
          <w:szCs w:val="28"/>
        </w:rPr>
        <w:t xml:space="preserve">ựu khoa học nổi bật năm 2022 và </w:t>
      </w:r>
      <w:r w:rsidRPr="008926AC">
        <w:rPr>
          <w:rFonts w:ascii="Times New Roman" w:eastAsia="Times New Roman" w:hAnsi="Times New Roman" w:cs="Times New Roman"/>
          <w:bCs/>
          <w:sz w:val="28"/>
          <w:szCs w:val="28"/>
        </w:rPr>
        <w:t>năm 2023; kết quả triển khai thực hi</w:t>
      </w:r>
      <w:r w:rsidR="00D05A82" w:rsidRPr="008926AC">
        <w:rPr>
          <w:rFonts w:ascii="Times New Roman" w:eastAsia="Times New Roman" w:hAnsi="Times New Roman" w:cs="Times New Roman"/>
          <w:bCs/>
          <w:sz w:val="28"/>
          <w:szCs w:val="28"/>
        </w:rPr>
        <w:t xml:space="preserve">ện Nghị quyết số 52-NQ/TW, ngày </w:t>
      </w:r>
      <w:r w:rsidRPr="008926AC">
        <w:rPr>
          <w:rFonts w:ascii="Times New Roman" w:eastAsia="Times New Roman" w:hAnsi="Times New Roman" w:cs="Times New Roman"/>
          <w:bCs/>
          <w:sz w:val="28"/>
          <w:szCs w:val="28"/>
        </w:rPr>
        <w:t>27/9/2019 của Bộ Chính trị về một số chủ trương, chính sách chủ động tham</w:t>
      </w:r>
      <w:r w:rsidR="00D05A82" w:rsidRPr="008926AC">
        <w:rPr>
          <w:rFonts w:ascii="Times New Roman" w:eastAsia="Times New Roman" w:hAnsi="Times New Roman" w:cs="Times New Roman"/>
          <w:bCs/>
          <w:sz w:val="28"/>
          <w:szCs w:val="28"/>
        </w:rPr>
        <w:t xml:space="preserve"> </w:t>
      </w:r>
      <w:r w:rsidRPr="008926AC">
        <w:rPr>
          <w:rFonts w:ascii="Times New Roman" w:eastAsia="Times New Roman" w:hAnsi="Times New Roman" w:cs="Times New Roman"/>
          <w:bCs/>
          <w:sz w:val="28"/>
          <w:szCs w:val="28"/>
        </w:rPr>
        <w:t>gia cuộc Cách mạng công nghiệp lần thứ</w:t>
      </w:r>
      <w:r w:rsidR="00D05A82" w:rsidRPr="008926AC">
        <w:rPr>
          <w:rFonts w:ascii="Times New Roman" w:eastAsia="Times New Roman" w:hAnsi="Times New Roman" w:cs="Times New Roman"/>
          <w:bCs/>
          <w:sz w:val="28"/>
          <w:szCs w:val="28"/>
        </w:rPr>
        <w:t xml:space="preserve"> tư; Kết luận số 50-KL/TW, ngày </w:t>
      </w:r>
      <w:r w:rsidRPr="008926AC">
        <w:rPr>
          <w:rFonts w:ascii="Times New Roman" w:eastAsia="Times New Roman" w:hAnsi="Times New Roman" w:cs="Times New Roman"/>
          <w:bCs/>
          <w:sz w:val="28"/>
          <w:szCs w:val="28"/>
        </w:rPr>
        <w:t>30/5/2019 của Ban Bí thư về tiếp tục thực</w:t>
      </w:r>
      <w:r w:rsidR="00D05A82" w:rsidRPr="008926AC">
        <w:rPr>
          <w:rFonts w:ascii="Times New Roman" w:eastAsia="Times New Roman" w:hAnsi="Times New Roman" w:cs="Times New Roman"/>
          <w:bCs/>
          <w:sz w:val="28"/>
          <w:szCs w:val="28"/>
        </w:rPr>
        <w:t xml:space="preserve"> hiện Nghị quyết Hội nghị Trung </w:t>
      </w:r>
      <w:r w:rsidRPr="008926AC">
        <w:rPr>
          <w:rFonts w:ascii="Times New Roman" w:eastAsia="Times New Roman" w:hAnsi="Times New Roman" w:cs="Times New Roman"/>
          <w:bCs/>
          <w:sz w:val="28"/>
          <w:szCs w:val="28"/>
        </w:rPr>
        <w:t>ương 6 (khóa XI) về phát triển khoa học</w:t>
      </w:r>
      <w:r w:rsidR="00D05A82" w:rsidRPr="008926AC">
        <w:rPr>
          <w:rFonts w:ascii="Times New Roman" w:eastAsia="Times New Roman" w:hAnsi="Times New Roman" w:cs="Times New Roman"/>
          <w:bCs/>
          <w:sz w:val="28"/>
          <w:szCs w:val="28"/>
        </w:rPr>
        <w:t xml:space="preserve"> và công nghệ phục vụ sự nghiệp </w:t>
      </w:r>
      <w:r w:rsidRPr="008926AC">
        <w:rPr>
          <w:rFonts w:ascii="Times New Roman" w:eastAsia="Times New Roman" w:hAnsi="Times New Roman" w:cs="Times New Roman"/>
          <w:bCs/>
          <w:sz w:val="28"/>
          <w:szCs w:val="28"/>
        </w:rPr>
        <w:t>công nghiệp hóa, hiện đại hóa trong điều kiện kinh tế thị trường định hướng</w:t>
      </w:r>
      <w:r w:rsidR="00D05A82" w:rsidRPr="008926AC">
        <w:rPr>
          <w:rFonts w:ascii="Times New Roman" w:eastAsia="Times New Roman" w:hAnsi="Times New Roman" w:cs="Times New Roman"/>
          <w:bCs/>
          <w:sz w:val="28"/>
          <w:szCs w:val="28"/>
        </w:rPr>
        <w:t xml:space="preserve"> </w:t>
      </w:r>
      <w:r w:rsidRPr="008926AC">
        <w:rPr>
          <w:rFonts w:ascii="Times New Roman" w:eastAsia="Times New Roman" w:hAnsi="Times New Roman" w:cs="Times New Roman"/>
          <w:bCs/>
          <w:sz w:val="28"/>
          <w:szCs w:val="28"/>
        </w:rPr>
        <w:t>xã hội chủ nghĩa và hội nhập quốc tế.</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Chiến lược bảo vệ mô</w:t>
      </w:r>
      <w:r w:rsidR="00D05A82" w:rsidRPr="008926AC">
        <w:rPr>
          <w:rFonts w:ascii="Times New Roman" w:eastAsia="Times New Roman" w:hAnsi="Times New Roman" w:cs="Times New Roman"/>
          <w:bCs/>
          <w:sz w:val="28"/>
          <w:szCs w:val="28"/>
        </w:rPr>
        <w:t xml:space="preserve">i trường quốc gia đến năm 2030, </w:t>
      </w:r>
      <w:r w:rsidRPr="008926AC">
        <w:rPr>
          <w:rFonts w:ascii="Times New Roman" w:eastAsia="Times New Roman" w:hAnsi="Times New Roman" w:cs="Times New Roman"/>
          <w:bCs/>
          <w:sz w:val="28"/>
          <w:szCs w:val="28"/>
        </w:rPr>
        <w:t>tầm nhìn đến năm 2050.</w:t>
      </w:r>
    </w:p>
    <w:p w:rsidR="00EF4F0C"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lastRenderedPageBreak/>
        <w:t>- Tuyên truyền những chương trình lớ</w:t>
      </w:r>
      <w:r w:rsidR="00D05A82" w:rsidRPr="008926AC">
        <w:rPr>
          <w:rFonts w:ascii="Times New Roman" w:eastAsia="Times New Roman" w:hAnsi="Times New Roman" w:cs="Times New Roman"/>
          <w:bCs/>
          <w:sz w:val="28"/>
          <w:szCs w:val="28"/>
        </w:rPr>
        <w:t xml:space="preserve">n của Ngành Y tế trong năm 2022 </w:t>
      </w:r>
      <w:r w:rsidRPr="008926AC">
        <w:rPr>
          <w:rFonts w:ascii="Times New Roman" w:eastAsia="Times New Roman" w:hAnsi="Times New Roman" w:cs="Times New Roman"/>
          <w:bCs/>
          <w:sz w:val="28"/>
          <w:szCs w:val="28"/>
        </w:rPr>
        <w:t>và năm 2023; công tác phòng, chống dịch bệnh.</w:t>
      </w:r>
    </w:p>
    <w:p w:rsidR="00BB455E" w:rsidRPr="008926AC" w:rsidRDefault="00EF4F0C"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Tuyên truyền các hoạt động thể dục - thể </w:t>
      </w:r>
      <w:r w:rsidR="00BB455E" w:rsidRPr="008926AC">
        <w:rPr>
          <w:rFonts w:ascii="Times New Roman" w:eastAsia="Times New Roman" w:hAnsi="Times New Roman" w:cs="Times New Roman"/>
          <w:bCs/>
          <w:sz w:val="28"/>
          <w:szCs w:val="28"/>
        </w:rPr>
        <w:t>thao lớn trong năm 2023.</w:t>
      </w:r>
    </w:p>
    <w:p w:rsidR="00BB455E" w:rsidRPr="008926AC" w:rsidRDefault="00BB455E" w:rsidP="008926AC">
      <w:pPr>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
          <w:bCs/>
          <w:sz w:val="28"/>
          <w:szCs w:val="28"/>
        </w:rPr>
        <w:t>4. Về quốc phòng - an ninh</w:t>
      </w:r>
    </w:p>
    <w:p w:rsidR="00BB455E" w:rsidRPr="008926AC" w:rsidRDefault="00BB455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Chiến lược Bảo vệ Tổ quốc trong tình hình mới; tuyên truyền chủ trương tăng cường quốc phòng - an ninh, bảo vệ vững chắc Tổ quốc Việt Nam xã hội chủ nghĩa trong tình hình mới theo tinh thần Nghị quyết Đại hội XIII của Đảng.</w:t>
      </w:r>
    </w:p>
    <w:p w:rsidR="00BB455E" w:rsidRPr="008926AC" w:rsidRDefault="00BB455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công tác hội nhập quốc tế và đối ngoại quốc phòng năm 2023.</w:t>
      </w:r>
    </w:p>
    <w:p w:rsidR="00BB455E" w:rsidRPr="008926AC" w:rsidRDefault="00BB455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tình hình Biển Đông, biên giới trên đất liền, nhiệm vụ đặt ra trong công tác đấu tranh vừa bảo vệ chủ quyền, các quyền, lợi ích chính đáng, hợp pháp của quốc gia, vừa giữ vững môi trường hòa bình để phát triển.</w:t>
      </w:r>
    </w:p>
    <w:p w:rsidR="00BB455E" w:rsidRPr="008926AC" w:rsidRDefault="00BB455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kết quả công tác đấu tranh phòng, chống tội phạm, bảo đảm trật tự, an toàn xã hội năm 2023.</w:t>
      </w:r>
    </w:p>
    <w:p w:rsidR="00BB455E" w:rsidRPr="008926AC" w:rsidRDefault="00BB455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Tiếp tục tuyên truyền Nghị quyết số 09-NQ/TU, ngày 03/01/2018 của Ban Chấp hành Đảng bộ tỉnh về tăng cường sự lãnh đạo của các cấp ủy, tổ chức đảng đối với nhiệm vụ đảm bảo an ninh, trật tự góp phần xây dựng xã hội an toàn tại tỉnh Đồng Nai giai đoạn (2017-2025), tầm nhìn đến năm 2030.</w:t>
      </w:r>
    </w:p>
    <w:p w:rsidR="003976BB" w:rsidRPr="008926AC" w:rsidRDefault="00BB455E"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Tiếp tục tuyên truyền Nghị quyết số 06-NQ/TU của Ban Thường vụ Tỉnh ủy về tăng cường sự lãnh đạo của các cấp ủy, tổ chức đảng, chính quyền các cấp đối với nhiệm vụ bảo đảm an ninh trật tự trong quá trình xây dựng và khai thác sân bay quốc tế Long Thành.</w:t>
      </w:r>
    </w:p>
    <w:p w:rsidR="00CA4428" w:rsidRPr="008926AC" w:rsidRDefault="00CA4428" w:rsidP="008926AC">
      <w:pPr>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
          <w:bCs/>
          <w:sz w:val="28"/>
          <w:szCs w:val="28"/>
        </w:rPr>
        <w:t>5. Về công tác đối ngoại</w:t>
      </w:r>
    </w:p>
    <w:p w:rsidR="00CA4428" w:rsidRPr="008926AC" w:rsidRDefault="00CA4428"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đường lối đối ngoại của Việt Nam theo tinh thần Nghị quyết Đại hội XIII của Đảng; việc thực hiện đường lối đối ngoại độc lập, tự chủ, đa phương hóa, đa dạng hóa; chủ động và tích cực hội nhập quốc tế toàn diện, sâu rộng, có hiệu quả; bảo vệ vững chắc Tổ quốc, giữ vững môi trường hòa bình, ổn định, không ngừng nâng cao vị thế, uy tín quốc tế của Việt Nam.</w:t>
      </w:r>
    </w:p>
    <w:p w:rsidR="00CA4428" w:rsidRPr="008926AC" w:rsidRDefault="00CA4428"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kết quả các chuyến thăm của các đồng chí lãnh đạo cao cấp Đảng, Nhà nước tới các nước và lãnh đạo các nước thăm Việt Nam.</w:t>
      </w:r>
    </w:p>
    <w:p w:rsidR="00CA4428" w:rsidRPr="008926AC" w:rsidRDefault="00CA4428"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quan hệ của Việt Nam với các nước láng giềng, với ASEAN, các nước lớn và các nước, đối tác quan trọng của Việt Nam.</w:t>
      </w:r>
    </w:p>
    <w:p w:rsidR="00CA4428" w:rsidRPr="008926AC" w:rsidRDefault="00CA4428"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những thành tựu và đóng góp quan trọng của Việt Nam đối với Hiệp hội các nước Đông Nam Á (ASEAN).</w:t>
      </w:r>
    </w:p>
    <w:p w:rsidR="00CA4428" w:rsidRPr="008926AC" w:rsidRDefault="00CA4428"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xml:space="preserve">- Tuyên truyền những kết quả, đóng góp quan trọng của Việt Nam khi là thành viên Hội đồng Nhân quyền Liên Hợp Quốc (nhiệm kỳ 2023-2025), cơ quan có vai trò quan trọng hàng đầu trong hệ thống Liên Hợp Quốc trong bảo vệ và thúc đẩy quyền con người, thể hiện sự ghi nhận của cộng đồng quốc tế đối </w:t>
      </w:r>
      <w:r w:rsidRPr="008926AC">
        <w:rPr>
          <w:rFonts w:ascii="Times New Roman" w:eastAsia="Times New Roman" w:hAnsi="Times New Roman" w:cs="Times New Roman"/>
          <w:bCs/>
          <w:sz w:val="28"/>
          <w:szCs w:val="28"/>
        </w:rPr>
        <w:lastRenderedPageBreak/>
        <w:t>với những chính sách, nỗ lực và thành tựu của Việt Nam trong việc bảo đảm ngày càng tốt hơn quyền của người dân trên tất cả các lĩnh vực.</w:t>
      </w:r>
    </w:p>
    <w:p w:rsidR="00EF4F0C" w:rsidRPr="008926AC" w:rsidRDefault="00CA4428" w:rsidP="008926AC">
      <w:pPr>
        <w:spacing w:after="120" w:line="240" w:lineRule="auto"/>
        <w:ind w:firstLine="567"/>
        <w:jc w:val="both"/>
        <w:rPr>
          <w:rFonts w:ascii="Times New Roman" w:eastAsia="Times New Roman" w:hAnsi="Times New Roman" w:cs="Times New Roman"/>
          <w:bCs/>
          <w:sz w:val="28"/>
          <w:szCs w:val="28"/>
        </w:rPr>
      </w:pPr>
      <w:r w:rsidRPr="008926AC">
        <w:rPr>
          <w:rFonts w:ascii="Times New Roman" w:eastAsia="Times New Roman" w:hAnsi="Times New Roman" w:cs="Times New Roman"/>
          <w:bCs/>
          <w:sz w:val="28"/>
          <w:szCs w:val="28"/>
        </w:rPr>
        <w:t>- Tuyên truyền, định hướng chính trị về các sự kiện nổi bật của thế giới trong năm 2023 được dư luận xã hội quan tâm.</w:t>
      </w:r>
    </w:p>
    <w:p w:rsidR="00C453CE" w:rsidRPr="008926AC" w:rsidRDefault="00C453CE" w:rsidP="008926AC">
      <w:pPr>
        <w:shd w:val="clear" w:color="auto" w:fill="FFFFFF"/>
        <w:spacing w:after="120" w:line="240" w:lineRule="auto"/>
        <w:ind w:firstLine="567"/>
        <w:jc w:val="both"/>
        <w:rPr>
          <w:rFonts w:ascii="Times New Roman" w:eastAsia="Times New Roman" w:hAnsi="Times New Roman" w:cs="Times New Roman"/>
          <w:b/>
          <w:bCs/>
          <w:sz w:val="28"/>
          <w:szCs w:val="28"/>
          <w:lang w:val="nb-NO"/>
        </w:rPr>
      </w:pPr>
      <w:r w:rsidRPr="008926AC">
        <w:rPr>
          <w:rFonts w:ascii="Times New Roman" w:eastAsia="Times New Roman" w:hAnsi="Times New Roman" w:cs="Times New Roman"/>
          <w:b/>
          <w:bCs/>
          <w:sz w:val="28"/>
          <w:szCs w:val="28"/>
          <w:lang w:val="nb-NO"/>
        </w:rPr>
        <w:t>II. CÁC HOẠT ĐỘNG CHÍNH TRONG CÔNG TÁC TUYÊN TRUYỀ</w:t>
      </w:r>
      <w:r w:rsidR="00A46167" w:rsidRPr="008926AC">
        <w:rPr>
          <w:rFonts w:ascii="Times New Roman" w:eastAsia="Times New Roman" w:hAnsi="Times New Roman" w:cs="Times New Roman"/>
          <w:b/>
          <w:bCs/>
          <w:sz w:val="28"/>
          <w:szCs w:val="28"/>
          <w:lang w:val="nb-NO"/>
        </w:rPr>
        <w:t>N MIỆNG VÀ BÁO CÁO VIÊN NĂM 2023</w:t>
      </w:r>
      <w:r w:rsidRPr="008926AC">
        <w:rPr>
          <w:rFonts w:ascii="Times New Roman" w:eastAsia="Times New Roman" w:hAnsi="Times New Roman" w:cs="Times New Roman"/>
          <w:b/>
          <w:bCs/>
          <w:sz w:val="28"/>
          <w:szCs w:val="28"/>
          <w:lang w:val="nb-NO"/>
        </w:rPr>
        <w:t xml:space="preserve"> CỦA HỘI NÔNG DÂN </w:t>
      </w:r>
    </w:p>
    <w:p w:rsidR="00F2769D" w:rsidRPr="008926AC" w:rsidRDefault="00F2769D" w:rsidP="008926AC">
      <w:pPr>
        <w:tabs>
          <w:tab w:val="left" w:pos="2061"/>
        </w:tabs>
        <w:suppressAutoHyphens/>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bCs/>
          <w:sz w:val="28"/>
          <w:szCs w:val="28"/>
          <w:lang w:val="nb-NO"/>
        </w:rPr>
        <w:t>- Tuyên truyền kết quả thực hiện công tác Hội và phong trào nông dân năm 2022, các chỉ tiêu, nhiệm vụ, giải pháp năm 2023.</w:t>
      </w:r>
    </w:p>
    <w:p w:rsidR="00F2769D" w:rsidRPr="008926AC" w:rsidRDefault="00F2769D" w:rsidP="008926AC">
      <w:pPr>
        <w:tabs>
          <w:tab w:val="left" w:pos="2061"/>
        </w:tabs>
        <w:suppressAutoHyphens/>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bCs/>
          <w:sz w:val="28"/>
          <w:szCs w:val="28"/>
          <w:lang w:val="nb-NO"/>
        </w:rPr>
        <w:t>- Tuyên truyền trước, trong và sau Đại hội Hội Nông dân các cấp nhiệm kỳ 2023 – 2028.</w:t>
      </w:r>
    </w:p>
    <w:p w:rsidR="00B87E9E" w:rsidRPr="008926AC" w:rsidRDefault="00B87E9E" w:rsidP="008926AC">
      <w:pPr>
        <w:tabs>
          <w:tab w:val="left" w:pos="2061"/>
        </w:tabs>
        <w:suppressAutoHyphens/>
        <w:spacing w:after="120" w:line="240" w:lineRule="auto"/>
        <w:ind w:firstLine="567"/>
        <w:jc w:val="both"/>
        <w:rPr>
          <w:rFonts w:ascii="Times New Roman" w:eastAsia="Times New Roman" w:hAnsi="Times New Roman" w:cs="Times New Roman"/>
          <w:sz w:val="28"/>
          <w:szCs w:val="28"/>
        </w:rPr>
      </w:pPr>
      <w:r w:rsidRPr="008926AC">
        <w:rPr>
          <w:rFonts w:ascii="Times New Roman" w:eastAsia="Times New Roman" w:hAnsi="Times New Roman" w:cs="Times New Roman"/>
          <w:sz w:val="28"/>
          <w:szCs w:val="28"/>
        </w:rPr>
        <w:t>- Tuyên truyền Sổ tay hỏi đáp công tác giám sát, phản biện xã hội.</w:t>
      </w:r>
    </w:p>
    <w:p w:rsidR="00B87E9E" w:rsidRPr="008926AC" w:rsidRDefault="00CD1BE8" w:rsidP="008926AC">
      <w:pPr>
        <w:tabs>
          <w:tab w:val="left" w:pos="2061"/>
        </w:tabs>
        <w:suppressAutoHyphens/>
        <w:spacing w:after="120" w:line="240" w:lineRule="auto"/>
        <w:ind w:firstLine="567"/>
        <w:jc w:val="both"/>
        <w:rPr>
          <w:rFonts w:ascii="Times New Roman" w:eastAsia="Times New Roman" w:hAnsi="Times New Roman" w:cs="Times New Roman"/>
          <w:sz w:val="28"/>
          <w:szCs w:val="28"/>
        </w:rPr>
      </w:pPr>
      <w:r w:rsidRPr="008926AC">
        <w:rPr>
          <w:rFonts w:ascii="Times New Roman" w:eastAsia="Times New Roman" w:hAnsi="Times New Roman" w:cs="Times New Roman"/>
          <w:sz w:val="28"/>
          <w:szCs w:val="28"/>
        </w:rPr>
        <w:t>- Tuyên truyền Sổ tay nghiệp vụ báo cáo viên, tuyên truyền viên của Hội.</w:t>
      </w:r>
    </w:p>
    <w:p w:rsidR="00C453CE" w:rsidRPr="008926AC" w:rsidRDefault="00B87E9E" w:rsidP="008926AC">
      <w:pPr>
        <w:tabs>
          <w:tab w:val="left" w:pos="2061"/>
        </w:tabs>
        <w:suppressAutoHyphens/>
        <w:spacing w:after="120" w:line="240" w:lineRule="auto"/>
        <w:ind w:firstLine="567"/>
        <w:jc w:val="both"/>
        <w:rPr>
          <w:rFonts w:ascii="Times New Roman" w:eastAsia="Times New Roman" w:hAnsi="Times New Roman" w:cs="Times New Roman"/>
          <w:sz w:val="28"/>
          <w:szCs w:val="28"/>
        </w:rPr>
      </w:pPr>
      <w:r w:rsidRPr="008926AC">
        <w:rPr>
          <w:rFonts w:ascii="Times New Roman" w:eastAsia="Times New Roman" w:hAnsi="Times New Roman" w:cs="Times New Roman"/>
          <w:sz w:val="28"/>
          <w:szCs w:val="28"/>
        </w:rPr>
        <w:t>-</w:t>
      </w:r>
      <w:r w:rsidR="00C453CE" w:rsidRPr="008926AC">
        <w:rPr>
          <w:rFonts w:ascii="Times New Roman" w:eastAsia="Times New Roman" w:hAnsi="Times New Roman" w:cs="Times New Roman"/>
          <w:sz w:val="28"/>
          <w:szCs w:val="28"/>
        </w:rPr>
        <w:t xml:space="preserve"> Tuyên truyền tờ gấp về một số nội dung liên quan đến nông nghiệp, nông dân, nông thôn.</w:t>
      </w:r>
    </w:p>
    <w:p w:rsidR="00C453CE" w:rsidRPr="008926AC" w:rsidRDefault="0004005C" w:rsidP="008926AC">
      <w:pPr>
        <w:tabs>
          <w:tab w:val="left" w:pos="2061"/>
        </w:tabs>
        <w:suppressAutoHyphens/>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Cs/>
          <w:sz w:val="28"/>
          <w:szCs w:val="28"/>
        </w:rPr>
        <w:t xml:space="preserve">- </w:t>
      </w:r>
      <w:r w:rsidR="00C453CE" w:rsidRPr="008926AC">
        <w:rPr>
          <w:rFonts w:ascii="Times New Roman" w:eastAsia="Times New Roman" w:hAnsi="Times New Roman" w:cs="Times New Roman"/>
          <w:bCs/>
          <w:sz w:val="28"/>
          <w:szCs w:val="28"/>
        </w:rPr>
        <w:t xml:space="preserve"> Phối hợp với Đài Phát thanh và Truyền hình Đồng Nai thực hiện công tác tuyên truyền trên Chương trình “Đ</w:t>
      </w:r>
      <w:r w:rsidRPr="008926AC">
        <w:rPr>
          <w:rFonts w:ascii="Times New Roman" w:eastAsia="Times New Roman" w:hAnsi="Times New Roman" w:cs="Times New Roman"/>
          <w:bCs/>
          <w:sz w:val="28"/>
          <w:szCs w:val="28"/>
        </w:rPr>
        <w:t>ồng hành cùng nông dân” năm 2023</w:t>
      </w:r>
      <w:r w:rsidR="00C453CE" w:rsidRPr="008926AC">
        <w:rPr>
          <w:rFonts w:ascii="Times New Roman" w:eastAsia="Times New Roman" w:hAnsi="Times New Roman" w:cs="Times New Roman"/>
          <w:bCs/>
          <w:sz w:val="28"/>
          <w:szCs w:val="28"/>
        </w:rPr>
        <w:t>: Phát sóng vào 17 giờ 50 Chủ nhật cách tuần và phát lại vào khung giờ trên vào chủ nhật kế tiếp, kênh ĐN2.</w:t>
      </w:r>
    </w:p>
    <w:p w:rsidR="0004005C" w:rsidRPr="008926AC" w:rsidRDefault="0004005C" w:rsidP="008926AC">
      <w:pPr>
        <w:tabs>
          <w:tab w:val="left" w:pos="2061"/>
        </w:tabs>
        <w:suppressAutoHyphens/>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sz w:val="28"/>
          <w:szCs w:val="28"/>
        </w:rPr>
        <w:t>-</w:t>
      </w:r>
      <w:r w:rsidR="00C453CE" w:rsidRPr="008926AC">
        <w:rPr>
          <w:rFonts w:ascii="Times New Roman" w:eastAsia="Times New Roman" w:hAnsi="Times New Roman" w:cs="Times New Roman"/>
          <w:sz w:val="28"/>
          <w:szCs w:val="28"/>
        </w:rPr>
        <w:t xml:space="preserve"> L</w:t>
      </w:r>
      <w:r w:rsidR="00C453CE" w:rsidRPr="008926AC">
        <w:rPr>
          <w:rFonts w:ascii="Times New Roman" w:eastAsia="Times New Roman" w:hAnsi="Times New Roman" w:cs="Times New Roman"/>
          <w:bCs/>
          <w:sz w:val="28"/>
          <w:szCs w:val="28"/>
          <w:lang w:val="nb-NO"/>
        </w:rPr>
        <w:t xml:space="preserve">ồng ghép tập huấn về công tác tuyên truyền miệng tại các Hội nghị, lớp tập huấn nghiệp vụ công tác Hội định kỳ </w:t>
      </w:r>
    </w:p>
    <w:p w:rsidR="00C453CE" w:rsidRPr="008926AC" w:rsidRDefault="0004005C" w:rsidP="008926AC">
      <w:pPr>
        <w:tabs>
          <w:tab w:val="left" w:pos="2061"/>
        </w:tabs>
        <w:suppressAutoHyphens/>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bCs/>
          <w:sz w:val="28"/>
          <w:szCs w:val="28"/>
          <w:lang w:val="nb-NO"/>
        </w:rPr>
        <w:t>-</w:t>
      </w:r>
      <w:r w:rsidR="00C453CE" w:rsidRPr="008926AC">
        <w:rPr>
          <w:rFonts w:ascii="Times New Roman" w:eastAsia="Times New Roman" w:hAnsi="Times New Roman" w:cs="Times New Roman"/>
          <w:bCs/>
          <w:sz w:val="28"/>
          <w:szCs w:val="28"/>
          <w:lang w:val="nb-NO"/>
        </w:rPr>
        <w:t xml:space="preserve"> Tăng cường cập nhật các hoạt động tuyên truyền trên các phương tiện thông tin đại chúng của Hội</w:t>
      </w:r>
      <w:r w:rsidR="00C453CE" w:rsidRPr="008926AC">
        <w:rPr>
          <w:rFonts w:ascii="Times New Roman" w:eastAsia="Times New Roman" w:hAnsi="Times New Roman" w:cs="Times New Roman"/>
          <w:b/>
          <w:bCs/>
          <w:sz w:val="28"/>
          <w:szCs w:val="28"/>
          <w:lang w:val="nb-NO"/>
        </w:rPr>
        <w:t xml:space="preserve"> </w:t>
      </w:r>
      <w:r w:rsidR="00C453CE" w:rsidRPr="008926AC">
        <w:rPr>
          <w:rFonts w:ascii="Times New Roman" w:eastAsia="Times New Roman" w:hAnsi="Times New Roman" w:cs="Times New Roman"/>
          <w:bCs/>
          <w:sz w:val="28"/>
          <w:szCs w:val="28"/>
          <w:lang w:val="nb-NO"/>
        </w:rPr>
        <w:t>(Trang thông tin điện tử của Hội Nông dân tỉnh http://hoinongdan.dongnai.gov.vn, Trang mạng xã hội của Hội Nông dân tỉnh Fanpage “Hội Nông dân tỉnh Đồng Nai”, Facebook “Nông dân Đồng Nai”</w:t>
      </w:r>
      <w:r w:rsidRPr="008926AC">
        <w:rPr>
          <w:rFonts w:ascii="Times New Roman" w:eastAsia="Times New Roman" w:hAnsi="Times New Roman" w:cs="Times New Roman"/>
          <w:bCs/>
          <w:sz w:val="28"/>
          <w:szCs w:val="28"/>
          <w:lang w:val="nb-NO"/>
        </w:rPr>
        <w:t>, Zalo OA “Hội Nông dân tỉnh Đồng Nai”</w:t>
      </w:r>
      <w:r w:rsidR="00C453CE" w:rsidRPr="008926AC">
        <w:rPr>
          <w:rFonts w:ascii="Times New Roman" w:eastAsia="Times New Roman" w:hAnsi="Times New Roman" w:cs="Times New Roman"/>
          <w:bCs/>
          <w:sz w:val="28"/>
          <w:szCs w:val="28"/>
          <w:lang w:val="nb-NO"/>
        </w:rPr>
        <w:t xml:space="preserve">); phối hợp với Trung ương Hội Nông dân Việt Nam, các Sở, Ban ngành trong tỉnh để cung cấp tài liệu tuyên truyền đến đội ngũ báo cáo viên, tuyên truyền viên trong hệ thống Hội. </w:t>
      </w:r>
    </w:p>
    <w:p w:rsidR="00C453CE" w:rsidRPr="008926AC" w:rsidRDefault="0004005C" w:rsidP="008926AC">
      <w:pPr>
        <w:shd w:val="clear" w:color="auto" w:fill="FFFFFF"/>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bCs/>
          <w:sz w:val="28"/>
          <w:szCs w:val="28"/>
          <w:lang w:val="nb-NO"/>
        </w:rPr>
        <w:t>-</w:t>
      </w:r>
      <w:r w:rsidR="00C453CE" w:rsidRPr="008926AC">
        <w:rPr>
          <w:rFonts w:ascii="Times New Roman" w:eastAsia="Times New Roman" w:hAnsi="Times New Roman" w:cs="Times New Roman"/>
          <w:bCs/>
          <w:sz w:val="28"/>
          <w:szCs w:val="28"/>
          <w:lang w:val="nb-NO"/>
        </w:rPr>
        <w:t xml:space="preserve"> Phối hợp với các cơ quan thông tấn báo chí, phát thanh, truyền hình của địa phương, cơ sở</w:t>
      </w:r>
      <w:r w:rsidR="00C453CE" w:rsidRPr="008926AC">
        <w:rPr>
          <w:rFonts w:ascii="Times New Roman" w:eastAsia="Times New Roman" w:hAnsi="Times New Roman" w:cs="Times New Roman"/>
          <w:b/>
          <w:bCs/>
          <w:sz w:val="28"/>
          <w:szCs w:val="28"/>
          <w:lang w:val="nb-NO"/>
        </w:rPr>
        <w:t xml:space="preserve"> </w:t>
      </w:r>
      <w:r w:rsidR="00C453CE" w:rsidRPr="008926AC">
        <w:rPr>
          <w:rFonts w:ascii="Times New Roman" w:eastAsia="Times New Roman" w:hAnsi="Times New Roman" w:cs="Times New Roman"/>
          <w:bCs/>
          <w:sz w:val="28"/>
          <w:szCs w:val="28"/>
          <w:lang w:val="nb-NO"/>
        </w:rPr>
        <w:t xml:space="preserve">để chuyển tải các nội dung tuyên truyền một cách linh hoạt, thích hợp theo từng thời điểm và sự kiện cụ thể. </w:t>
      </w:r>
    </w:p>
    <w:p w:rsidR="00C453CE" w:rsidRPr="008926AC" w:rsidRDefault="0004005C" w:rsidP="008926AC">
      <w:pPr>
        <w:shd w:val="clear" w:color="auto" w:fill="FFFFFF"/>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bCs/>
          <w:sz w:val="28"/>
          <w:szCs w:val="28"/>
          <w:lang w:val="nb-NO"/>
        </w:rPr>
        <w:t>-</w:t>
      </w:r>
      <w:r w:rsidR="00C453CE" w:rsidRPr="008926AC">
        <w:rPr>
          <w:rFonts w:ascii="Times New Roman" w:eastAsia="Times New Roman" w:hAnsi="Times New Roman" w:cs="Times New Roman"/>
          <w:bCs/>
          <w:sz w:val="28"/>
          <w:szCs w:val="28"/>
          <w:lang w:val="nb-NO"/>
        </w:rPr>
        <w:t xml:space="preserve"> </w:t>
      </w:r>
      <w:r w:rsidRPr="008926AC">
        <w:rPr>
          <w:rFonts w:ascii="Times New Roman" w:eastAsia="Times New Roman" w:hAnsi="Times New Roman" w:cs="Times New Roman"/>
          <w:bCs/>
          <w:sz w:val="28"/>
          <w:szCs w:val="28"/>
          <w:lang w:val="nb-NO"/>
        </w:rPr>
        <w:t xml:space="preserve">Lồng ghép kiểm tra </w:t>
      </w:r>
      <w:r w:rsidR="00C453CE" w:rsidRPr="008926AC">
        <w:rPr>
          <w:rFonts w:ascii="Times New Roman" w:eastAsia="Times New Roman" w:hAnsi="Times New Roman" w:cs="Times New Roman"/>
          <w:bCs/>
          <w:sz w:val="28"/>
          <w:szCs w:val="28"/>
          <w:lang w:val="nb-NO"/>
        </w:rPr>
        <w:t>công tác tuyên truyền miệng tại một số cơ sở Hội thông qua công tác kiểm tra, giám sát định kỳ.</w:t>
      </w:r>
    </w:p>
    <w:p w:rsidR="00C453CE" w:rsidRPr="008926AC" w:rsidRDefault="00C453CE" w:rsidP="008926AC">
      <w:pPr>
        <w:shd w:val="clear" w:color="auto" w:fill="FFFFFF"/>
        <w:spacing w:before="120" w:after="120" w:line="240" w:lineRule="auto"/>
        <w:ind w:firstLine="567"/>
        <w:jc w:val="both"/>
        <w:rPr>
          <w:rFonts w:ascii="Times New Roman" w:eastAsia="Times New Roman" w:hAnsi="Times New Roman" w:cs="Times New Roman"/>
          <w:b/>
          <w:bCs/>
          <w:sz w:val="28"/>
          <w:szCs w:val="28"/>
          <w:lang w:val="nb-NO"/>
        </w:rPr>
      </w:pPr>
      <w:r w:rsidRPr="008926AC">
        <w:rPr>
          <w:rFonts w:ascii="Times New Roman" w:eastAsia="Times New Roman" w:hAnsi="Times New Roman" w:cs="Times New Roman"/>
          <w:b/>
          <w:bCs/>
          <w:sz w:val="28"/>
          <w:szCs w:val="28"/>
          <w:lang w:val="nb-NO"/>
        </w:rPr>
        <w:t>I</w:t>
      </w:r>
      <w:r w:rsidR="0004005C" w:rsidRPr="008926AC">
        <w:rPr>
          <w:rFonts w:ascii="Times New Roman" w:eastAsia="Times New Roman" w:hAnsi="Times New Roman" w:cs="Times New Roman"/>
          <w:b/>
          <w:bCs/>
          <w:sz w:val="28"/>
          <w:szCs w:val="28"/>
          <w:lang w:val="nb-NO"/>
        </w:rPr>
        <w:t>II</w:t>
      </w:r>
      <w:r w:rsidRPr="008926AC">
        <w:rPr>
          <w:rFonts w:ascii="Times New Roman" w:eastAsia="Times New Roman" w:hAnsi="Times New Roman" w:cs="Times New Roman"/>
          <w:b/>
          <w:bCs/>
          <w:sz w:val="28"/>
          <w:szCs w:val="28"/>
          <w:lang w:val="nb-NO"/>
        </w:rPr>
        <w:t>. TỔ CHỨC THỰC HIỆN</w:t>
      </w:r>
    </w:p>
    <w:p w:rsidR="00C453CE" w:rsidRPr="008926AC" w:rsidRDefault="00C453CE" w:rsidP="008926AC">
      <w:pPr>
        <w:spacing w:after="120" w:line="240" w:lineRule="auto"/>
        <w:ind w:firstLine="567"/>
        <w:jc w:val="both"/>
        <w:rPr>
          <w:rFonts w:ascii="Times New Roman" w:eastAsia="Times New Roman" w:hAnsi="Times New Roman" w:cs="Times New Roman"/>
          <w:b/>
          <w:bCs/>
          <w:spacing w:val="-4"/>
          <w:sz w:val="28"/>
          <w:szCs w:val="28"/>
          <w:lang w:val="nb-NO"/>
        </w:rPr>
      </w:pPr>
      <w:r w:rsidRPr="008926AC">
        <w:rPr>
          <w:rFonts w:ascii="Times New Roman" w:eastAsia="Times New Roman" w:hAnsi="Times New Roman" w:cs="Times New Roman"/>
          <w:b/>
          <w:bCs/>
          <w:spacing w:val="-4"/>
          <w:sz w:val="28"/>
          <w:szCs w:val="28"/>
          <w:lang w:val="nb-NO"/>
        </w:rPr>
        <w:t>1. Hội Nông dân tỉnh</w:t>
      </w:r>
    </w:p>
    <w:p w:rsidR="00C453CE" w:rsidRPr="008926AC" w:rsidRDefault="00C453CE" w:rsidP="008926AC">
      <w:pPr>
        <w:spacing w:after="120" w:line="240" w:lineRule="auto"/>
        <w:ind w:firstLine="567"/>
        <w:jc w:val="both"/>
        <w:rPr>
          <w:rFonts w:ascii="Times New Roman" w:eastAsia="Times New Roman" w:hAnsi="Times New Roman" w:cs="Times New Roman"/>
          <w:spacing w:val="-4"/>
          <w:sz w:val="28"/>
          <w:szCs w:val="28"/>
          <w:lang w:val="vi-VN"/>
        </w:rPr>
      </w:pPr>
      <w:r w:rsidRPr="008926AC">
        <w:rPr>
          <w:rFonts w:ascii="Times New Roman" w:eastAsia="Times New Roman" w:hAnsi="Times New Roman" w:cs="Times New Roman"/>
          <w:bCs/>
          <w:spacing w:val="-4"/>
          <w:sz w:val="28"/>
          <w:szCs w:val="28"/>
          <w:lang w:val="nb-NO"/>
        </w:rPr>
        <w:t xml:space="preserve">- Giao Ban Xây dựng </w:t>
      </w:r>
      <w:r w:rsidRPr="008926AC">
        <w:rPr>
          <w:rFonts w:ascii="Times New Roman" w:eastAsia="Times New Roman" w:hAnsi="Times New Roman" w:cs="Times New Roman"/>
          <w:spacing w:val="-4"/>
          <w:sz w:val="28"/>
          <w:szCs w:val="28"/>
        </w:rPr>
        <w:t xml:space="preserve">Hội </w:t>
      </w:r>
      <w:r w:rsidRPr="008926AC">
        <w:rPr>
          <w:rFonts w:ascii="Times New Roman" w:eastAsia="Times New Roman" w:hAnsi="Times New Roman" w:cs="Times New Roman"/>
          <w:spacing w:val="-4"/>
          <w:sz w:val="28"/>
          <w:szCs w:val="28"/>
          <w:lang w:val="vi-VN"/>
        </w:rPr>
        <w:t xml:space="preserve">căn cứ </w:t>
      </w:r>
      <w:r w:rsidRPr="008926AC">
        <w:rPr>
          <w:rFonts w:ascii="Times New Roman" w:eastAsia="Times New Roman" w:hAnsi="Times New Roman" w:cs="Times New Roman"/>
          <w:spacing w:val="-4"/>
          <w:sz w:val="28"/>
          <w:szCs w:val="28"/>
        </w:rPr>
        <w:t>hướng dẫn của Ban Tuyên giáo Tỉnh ủy để</w:t>
      </w:r>
      <w:r w:rsidRPr="008926AC">
        <w:rPr>
          <w:rFonts w:ascii="Times New Roman" w:eastAsia="Times New Roman" w:hAnsi="Times New Roman" w:cs="Times New Roman"/>
          <w:spacing w:val="-4"/>
          <w:sz w:val="28"/>
          <w:szCs w:val="28"/>
          <w:lang w:val="vi-VN"/>
        </w:rPr>
        <w:t xml:space="preserve"> </w:t>
      </w:r>
      <w:r w:rsidRPr="008926AC">
        <w:rPr>
          <w:rFonts w:ascii="Times New Roman" w:eastAsia="Times New Roman" w:hAnsi="Times New Roman" w:cs="Times New Roman"/>
          <w:spacing w:val="-4"/>
          <w:sz w:val="28"/>
          <w:szCs w:val="28"/>
        </w:rPr>
        <w:t>xây dựng</w:t>
      </w:r>
      <w:r w:rsidRPr="008926AC">
        <w:rPr>
          <w:rFonts w:ascii="Times New Roman" w:eastAsia="Times New Roman" w:hAnsi="Times New Roman" w:cs="Times New Roman"/>
          <w:spacing w:val="-4"/>
          <w:sz w:val="28"/>
          <w:szCs w:val="28"/>
          <w:lang w:val="vi-VN"/>
        </w:rPr>
        <w:t xml:space="preserve"> Hướng dẫn </w:t>
      </w:r>
      <w:r w:rsidRPr="008926AC">
        <w:rPr>
          <w:rFonts w:ascii="Times New Roman" w:eastAsia="Times New Roman" w:hAnsi="Times New Roman" w:cs="Times New Roman"/>
          <w:spacing w:val="-4"/>
          <w:sz w:val="28"/>
          <w:szCs w:val="28"/>
        </w:rPr>
        <w:t>công tác tuyên truyền miệng,</w:t>
      </w:r>
      <w:r w:rsidR="00E76056" w:rsidRPr="008926AC">
        <w:rPr>
          <w:rFonts w:ascii="Times New Roman" w:eastAsia="Times New Roman" w:hAnsi="Times New Roman" w:cs="Times New Roman"/>
          <w:spacing w:val="-4"/>
          <w:sz w:val="28"/>
          <w:szCs w:val="28"/>
        </w:rPr>
        <w:t xml:space="preserve"> hoạt động báo cáo viên năm 2023</w:t>
      </w:r>
      <w:r w:rsidRPr="008926AC">
        <w:rPr>
          <w:rFonts w:ascii="Times New Roman" w:eastAsia="Times New Roman" w:hAnsi="Times New Roman" w:cs="Times New Roman"/>
          <w:spacing w:val="-4"/>
          <w:sz w:val="28"/>
          <w:szCs w:val="28"/>
        </w:rPr>
        <w:t>, triển khai đến các cấp Hội trong tỉnh thực hiện.</w:t>
      </w:r>
    </w:p>
    <w:p w:rsidR="00C453CE" w:rsidRPr="008926AC" w:rsidRDefault="00C453CE" w:rsidP="008926AC">
      <w:pPr>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bCs/>
          <w:spacing w:val="-4"/>
          <w:sz w:val="28"/>
          <w:szCs w:val="28"/>
        </w:rPr>
        <w:lastRenderedPageBreak/>
        <w:t xml:space="preserve">- Định kỳ </w:t>
      </w:r>
      <w:r w:rsidRPr="008926AC">
        <w:rPr>
          <w:rFonts w:ascii="Times New Roman" w:eastAsia="Times New Roman" w:hAnsi="Times New Roman" w:cs="Times New Roman"/>
          <w:bCs/>
          <w:sz w:val="28"/>
          <w:szCs w:val="28"/>
          <w:lang w:val="nb-NO"/>
        </w:rPr>
        <w:t>kiểm tra, đôn đốc việc triển khai thực hiện công tác TTM, hoạt động BCV tại Hội Nông dân cấp huyện và cơ sở.</w:t>
      </w:r>
    </w:p>
    <w:p w:rsidR="00C453CE" w:rsidRPr="008926AC" w:rsidRDefault="00C453CE" w:rsidP="008926AC">
      <w:pPr>
        <w:tabs>
          <w:tab w:val="left" w:pos="2061"/>
        </w:tabs>
        <w:suppressAutoHyphens/>
        <w:spacing w:after="120" w:line="240" w:lineRule="auto"/>
        <w:ind w:firstLine="567"/>
        <w:jc w:val="both"/>
        <w:rPr>
          <w:rFonts w:ascii="Times New Roman" w:eastAsia="Times New Roman" w:hAnsi="Times New Roman" w:cs="Times New Roman"/>
          <w:b/>
          <w:bCs/>
          <w:sz w:val="28"/>
          <w:szCs w:val="28"/>
        </w:rPr>
      </w:pPr>
      <w:r w:rsidRPr="008926AC">
        <w:rPr>
          <w:rFonts w:ascii="Times New Roman" w:eastAsia="Times New Roman" w:hAnsi="Times New Roman" w:cs="Times New Roman"/>
          <w:b/>
          <w:bCs/>
          <w:sz w:val="28"/>
          <w:szCs w:val="28"/>
          <w:lang w:val="vi-VN"/>
        </w:rPr>
        <w:t xml:space="preserve">2. </w:t>
      </w:r>
      <w:r w:rsidRPr="008926AC">
        <w:rPr>
          <w:rFonts w:ascii="Times New Roman" w:eastAsia="Times New Roman" w:hAnsi="Times New Roman" w:cs="Times New Roman"/>
          <w:b/>
          <w:bCs/>
          <w:sz w:val="28"/>
          <w:szCs w:val="28"/>
        </w:rPr>
        <w:t>Hội Nông dân các huyện, thành phố</w:t>
      </w:r>
    </w:p>
    <w:p w:rsidR="00C453CE" w:rsidRPr="008926AC" w:rsidRDefault="00C453CE" w:rsidP="008926AC">
      <w:pPr>
        <w:tabs>
          <w:tab w:val="left" w:pos="2061"/>
        </w:tabs>
        <w:suppressAutoHyphens/>
        <w:spacing w:after="120" w:line="240" w:lineRule="auto"/>
        <w:ind w:firstLine="567"/>
        <w:jc w:val="both"/>
        <w:rPr>
          <w:rFonts w:ascii="Times New Roman" w:eastAsia="Times New Roman" w:hAnsi="Times New Roman" w:cs="Times New Roman"/>
          <w:spacing w:val="2"/>
          <w:sz w:val="28"/>
          <w:szCs w:val="28"/>
        </w:rPr>
      </w:pPr>
      <w:r w:rsidRPr="008926AC">
        <w:rPr>
          <w:rFonts w:ascii="Times New Roman" w:eastAsia="Times New Roman" w:hAnsi="Times New Roman" w:cs="Times New Roman"/>
          <w:spacing w:val="2"/>
          <w:sz w:val="28"/>
          <w:szCs w:val="28"/>
          <w:lang w:eastAsia="vi-VN"/>
        </w:rPr>
        <w:t>- Căn cứ theo chỉ đạo của cấp ủy Đảng và hướng dẫn của Ban Tuyên giáo cùng cấp, hướng dẫn của Hội Nông dân tỉnh, đ</w:t>
      </w:r>
      <w:r w:rsidRPr="008926AC">
        <w:rPr>
          <w:rFonts w:ascii="Times New Roman" w:eastAsia="Times New Roman" w:hAnsi="Times New Roman" w:cs="Times New Roman"/>
          <w:bCs/>
          <w:spacing w:val="2"/>
          <w:sz w:val="28"/>
          <w:szCs w:val="28"/>
          <w:lang w:val="vi-VN"/>
        </w:rPr>
        <w:t xml:space="preserve">ề nghị </w:t>
      </w:r>
      <w:r w:rsidRPr="008926AC">
        <w:rPr>
          <w:rFonts w:ascii="Times New Roman" w:eastAsia="Courier New" w:hAnsi="Times New Roman" w:cs="Times New Roman"/>
          <w:spacing w:val="2"/>
          <w:sz w:val="28"/>
          <w:szCs w:val="28"/>
          <w:lang w:eastAsia="vi-VN"/>
        </w:rPr>
        <w:t xml:space="preserve">Ban Thường vụ Hội Nông dân các huyện </w:t>
      </w:r>
      <w:r w:rsidRPr="008926AC">
        <w:rPr>
          <w:rFonts w:ascii="Times New Roman" w:eastAsia="Times New Roman" w:hAnsi="Times New Roman" w:cs="Times New Roman"/>
          <w:spacing w:val="2"/>
          <w:sz w:val="28"/>
          <w:szCs w:val="28"/>
        </w:rPr>
        <w:t>và thành phố</w:t>
      </w:r>
      <w:r w:rsidRPr="008926AC">
        <w:rPr>
          <w:rFonts w:ascii="Times New Roman" w:eastAsia="Times New Roman" w:hAnsi="Times New Roman" w:cs="Times New Roman"/>
          <w:spacing w:val="2"/>
          <w:sz w:val="28"/>
          <w:szCs w:val="28"/>
          <w:lang w:val="nb-NO"/>
        </w:rPr>
        <w:t xml:space="preserve"> xây dựng hướng dẫn các cấp Hội trên địa bàn triển khai thực hiện; </w:t>
      </w:r>
      <w:r w:rsidRPr="008926AC">
        <w:rPr>
          <w:rFonts w:ascii="Times New Roman" w:eastAsia="Times New Roman" w:hAnsi="Times New Roman" w:cs="Times New Roman"/>
          <w:spacing w:val="2"/>
          <w:sz w:val="28"/>
          <w:szCs w:val="28"/>
          <w:lang w:val="vi-VN"/>
        </w:rPr>
        <w:t xml:space="preserve">định kỳ báo cáo </w:t>
      </w:r>
      <w:r w:rsidRPr="008926AC">
        <w:rPr>
          <w:rFonts w:ascii="Times New Roman" w:eastAsia="Times New Roman" w:hAnsi="Times New Roman" w:cs="Times New Roman"/>
          <w:spacing w:val="2"/>
          <w:sz w:val="28"/>
          <w:szCs w:val="28"/>
        </w:rPr>
        <w:t>về Hội Nông dân tỉnh để tổng hợp theo quy định.</w:t>
      </w:r>
    </w:p>
    <w:p w:rsidR="003754EA" w:rsidRPr="008926AC" w:rsidRDefault="00C453CE" w:rsidP="008926AC">
      <w:pPr>
        <w:tabs>
          <w:tab w:val="left" w:pos="2061"/>
        </w:tabs>
        <w:suppressAutoHyphens/>
        <w:spacing w:after="120" w:line="240" w:lineRule="auto"/>
        <w:ind w:firstLine="567"/>
        <w:jc w:val="both"/>
        <w:rPr>
          <w:rFonts w:ascii="Times New Roman" w:eastAsia="Times New Roman" w:hAnsi="Times New Roman" w:cs="Times New Roman"/>
          <w:bCs/>
          <w:sz w:val="28"/>
          <w:szCs w:val="28"/>
          <w:lang w:val="nb-NO"/>
        </w:rPr>
      </w:pPr>
      <w:r w:rsidRPr="008926AC">
        <w:rPr>
          <w:rFonts w:ascii="Times New Roman" w:eastAsia="Times New Roman" w:hAnsi="Times New Roman" w:cs="Times New Roman"/>
          <w:bCs/>
          <w:sz w:val="28"/>
          <w:szCs w:val="28"/>
          <w:lang w:val="nb-NO"/>
        </w:rPr>
        <w:t xml:space="preserve">- </w:t>
      </w:r>
      <w:r w:rsidR="003754EA" w:rsidRPr="008926AC">
        <w:rPr>
          <w:rFonts w:ascii="Times New Roman" w:eastAsia="Times New Roman" w:hAnsi="Times New Roman" w:cs="Times New Roman"/>
          <w:bCs/>
          <w:sz w:val="28"/>
          <w:szCs w:val="28"/>
          <w:lang w:val="nb-NO"/>
        </w:rPr>
        <w:t>Thường xuyên r</w:t>
      </w:r>
      <w:r w:rsidRPr="008926AC">
        <w:rPr>
          <w:rFonts w:ascii="Times New Roman" w:eastAsia="Times New Roman" w:hAnsi="Times New Roman" w:cs="Times New Roman"/>
          <w:bCs/>
          <w:sz w:val="28"/>
          <w:szCs w:val="28"/>
          <w:lang w:val="nb-NO"/>
        </w:rPr>
        <w:t xml:space="preserve">à soát, </w:t>
      </w:r>
      <w:r w:rsidR="003754EA" w:rsidRPr="008926AC">
        <w:rPr>
          <w:rFonts w:ascii="Times New Roman" w:eastAsia="Times New Roman" w:hAnsi="Times New Roman" w:cs="Times New Roman"/>
          <w:bCs/>
          <w:sz w:val="28"/>
          <w:szCs w:val="28"/>
          <w:lang w:val="nb-NO"/>
        </w:rPr>
        <w:t xml:space="preserve">cập nhật, </w:t>
      </w:r>
      <w:r w:rsidRPr="008926AC">
        <w:rPr>
          <w:rFonts w:ascii="Times New Roman" w:eastAsia="Times New Roman" w:hAnsi="Times New Roman" w:cs="Times New Roman"/>
          <w:bCs/>
          <w:sz w:val="28"/>
          <w:szCs w:val="28"/>
          <w:lang w:val="nb-NO"/>
        </w:rPr>
        <w:t>thống kê đội ngũ báo cáo viên, tuyên truyền viên, cộng tác viên dư luận xã hội trong hệ thống Hội là các đồng chí Chủ tịch hoặc Phó Chủ tịch Hội Nông dân cấp huy</w:t>
      </w:r>
      <w:r w:rsidR="003754EA" w:rsidRPr="008926AC">
        <w:rPr>
          <w:rFonts w:ascii="Times New Roman" w:eastAsia="Times New Roman" w:hAnsi="Times New Roman" w:cs="Times New Roman"/>
          <w:bCs/>
          <w:sz w:val="28"/>
          <w:szCs w:val="28"/>
          <w:lang w:val="nb-NO"/>
        </w:rPr>
        <w:t>ện, cấp cơ sở và chi Hội trưởng.</w:t>
      </w:r>
    </w:p>
    <w:p w:rsidR="00C453CE" w:rsidRPr="008926AC" w:rsidRDefault="00C453CE" w:rsidP="008926AC">
      <w:pPr>
        <w:tabs>
          <w:tab w:val="left" w:pos="2061"/>
        </w:tabs>
        <w:suppressAutoHyphens/>
        <w:spacing w:after="120" w:line="240" w:lineRule="auto"/>
        <w:ind w:firstLine="567"/>
        <w:jc w:val="both"/>
        <w:rPr>
          <w:rFonts w:ascii="Times New Roman" w:eastAsia="Times New Roman" w:hAnsi="Times New Roman" w:cs="Times New Roman"/>
          <w:spacing w:val="2"/>
          <w:sz w:val="28"/>
          <w:szCs w:val="28"/>
        </w:rPr>
      </w:pPr>
      <w:r w:rsidRPr="008926AC">
        <w:rPr>
          <w:rFonts w:ascii="Times New Roman" w:eastAsia="Times New Roman" w:hAnsi="Times New Roman" w:cs="Times New Roman"/>
          <w:spacing w:val="2"/>
          <w:sz w:val="28"/>
          <w:szCs w:val="28"/>
          <w:lang w:val="vi-VN"/>
        </w:rPr>
        <w:t xml:space="preserve">Trên đây là </w:t>
      </w:r>
      <w:r w:rsidRPr="008926AC">
        <w:rPr>
          <w:rFonts w:ascii="Times New Roman" w:eastAsia="Times New Roman" w:hAnsi="Times New Roman" w:cs="Times New Roman"/>
          <w:spacing w:val="2"/>
          <w:sz w:val="28"/>
          <w:szCs w:val="28"/>
        </w:rPr>
        <w:t>h</w:t>
      </w:r>
      <w:r w:rsidRPr="008926AC">
        <w:rPr>
          <w:rFonts w:ascii="Times New Roman" w:eastAsia="Times New Roman" w:hAnsi="Times New Roman" w:cs="Times New Roman"/>
          <w:spacing w:val="2"/>
          <w:sz w:val="28"/>
          <w:szCs w:val="28"/>
          <w:lang w:val="vi-VN"/>
        </w:rPr>
        <w:t>ướng dẫn</w:t>
      </w:r>
      <w:r w:rsidRPr="008926AC">
        <w:rPr>
          <w:rFonts w:ascii="Times New Roman" w:eastAsia="Times New Roman" w:hAnsi="Times New Roman" w:cs="Times New Roman"/>
          <w:spacing w:val="2"/>
          <w:sz w:val="28"/>
          <w:szCs w:val="28"/>
        </w:rPr>
        <w:t xml:space="preserve"> của Ban Thường vụ Hội Nông dân tỉnh Đồng Nai về</w:t>
      </w:r>
      <w:r w:rsidRPr="008926AC">
        <w:rPr>
          <w:rFonts w:ascii="Times New Roman" w:eastAsia="Times New Roman" w:hAnsi="Times New Roman" w:cs="Times New Roman"/>
          <w:spacing w:val="2"/>
          <w:sz w:val="28"/>
          <w:szCs w:val="28"/>
          <w:lang w:val="vi-VN"/>
        </w:rPr>
        <w:t xml:space="preserve"> </w:t>
      </w:r>
      <w:r w:rsidRPr="008926AC">
        <w:rPr>
          <w:rFonts w:ascii="Times New Roman" w:eastAsia="Times New Roman" w:hAnsi="Times New Roman" w:cs="Times New Roman"/>
          <w:spacing w:val="2"/>
          <w:sz w:val="28"/>
          <w:szCs w:val="28"/>
        </w:rPr>
        <w:t>công tác t</w:t>
      </w:r>
      <w:r w:rsidRPr="008926AC">
        <w:rPr>
          <w:rFonts w:ascii="Times New Roman" w:eastAsia="Times New Roman" w:hAnsi="Times New Roman" w:cs="Times New Roman"/>
          <w:spacing w:val="2"/>
          <w:sz w:val="28"/>
          <w:szCs w:val="28"/>
          <w:lang w:val="vi-VN"/>
        </w:rPr>
        <w:t xml:space="preserve">uyên truyền miệng, hoạt động báo cáo viên </w:t>
      </w:r>
      <w:r w:rsidRPr="008926AC">
        <w:rPr>
          <w:rFonts w:ascii="Times New Roman" w:eastAsia="Times New Roman" w:hAnsi="Times New Roman" w:cs="Times New Roman"/>
          <w:spacing w:val="2"/>
          <w:sz w:val="28"/>
          <w:szCs w:val="28"/>
        </w:rPr>
        <w:t xml:space="preserve">trong hệ thống Hội </w:t>
      </w:r>
      <w:r w:rsidRPr="008926AC">
        <w:rPr>
          <w:rFonts w:ascii="Times New Roman" w:eastAsia="Times New Roman" w:hAnsi="Times New Roman" w:cs="Times New Roman"/>
          <w:spacing w:val="2"/>
          <w:sz w:val="28"/>
          <w:szCs w:val="28"/>
          <w:lang w:val="vi-VN"/>
        </w:rPr>
        <w:t>năm 202</w:t>
      </w:r>
      <w:r w:rsidR="002F52BF" w:rsidRPr="008926AC">
        <w:rPr>
          <w:rFonts w:ascii="Times New Roman" w:eastAsia="Times New Roman" w:hAnsi="Times New Roman" w:cs="Times New Roman"/>
          <w:spacing w:val="2"/>
          <w:sz w:val="28"/>
          <w:szCs w:val="28"/>
        </w:rPr>
        <w:t>3</w:t>
      </w:r>
      <w:r w:rsidRPr="008926AC">
        <w:rPr>
          <w:rFonts w:ascii="Times New Roman" w:eastAsia="Times New Roman" w:hAnsi="Times New Roman" w:cs="Times New Roman"/>
          <w:spacing w:val="2"/>
          <w:sz w:val="28"/>
          <w:szCs w:val="28"/>
        </w:rPr>
        <w:t>./.</w:t>
      </w:r>
    </w:p>
    <w:p w:rsidR="00C453CE" w:rsidRPr="00C453CE" w:rsidRDefault="00C453CE" w:rsidP="00C453CE">
      <w:pPr>
        <w:tabs>
          <w:tab w:val="left" w:pos="2061"/>
        </w:tabs>
        <w:suppressAutoHyphens/>
        <w:spacing w:after="120" w:line="240" w:lineRule="auto"/>
        <w:ind w:firstLine="567"/>
        <w:jc w:val="both"/>
        <w:rPr>
          <w:rFonts w:ascii="Times New Roman" w:eastAsia="Times New Roman" w:hAnsi="Times New Roman" w:cs="Times New Roman"/>
          <w:sz w:val="16"/>
          <w:szCs w:val="28"/>
        </w:rPr>
      </w:pPr>
    </w:p>
    <w:tbl>
      <w:tblPr>
        <w:tblW w:w="0" w:type="auto"/>
        <w:tblLook w:val="01E0" w:firstRow="1" w:lastRow="1" w:firstColumn="1" w:lastColumn="1" w:noHBand="0" w:noVBand="0"/>
      </w:tblPr>
      <w:tblGrid>
        <w:gridCol w:w="4682"/>
        <w:gridCol w:w="4606"/>
      </w:tblGrid>
      <w:tr w:rsidR="00C453CE" w:rsidRPr="00C453CE" w:rsidTr="001F14A7">
        <w:tc>
          <w:tcPr>
            <w:tcW w:w="4682" w:type="dxa"/>
            <w:shd w:val="clear" w:color="auto" w:fill="auto"/>
          </w:tcPr>
          <w:p w:rsidR="00C453CE" w:rsidRPr="00C453CE" w:rsidRDefault="00C453CE" w:rsidP="00C453CE">
            <w:pPr>
              <w:spacing w:after="0" w:line="240" w:lineRule="auto"/>
              <w:rPr>
                <w:rFonts w:ascii="Times New Roman" w:eastAsia="Times New Roman" w:hAnsi="Times New Roman" w:cs="Times New Roman"/>
                <w:sz w:val="28"/>
                <w:szCs w:val="28"/>
                <w:u w:val="single"/>
              </w:rPr>
            </w:pPr>
          </w:p>
          <w:p w:rsidR="00C453CE" w:rsidRPr="00C453CE" w:rsidRDefault="00C453CE" w:rsidP="00C453CE">
            <w:pPr>
              <w:spacing w:after="0" w:line="240" w:lineRule="auto"/>
              <w:rPr>
                <w:rFonts w:ascii="Times New Roman" w:eastAsia="Times New Roman" w:hAnsi="Times New Roman" w:cs="Times New Roman"/>
                <w:sz w:val="28"/>
                <w:szCs w:val="28"/>
                <w:u w:val="single"/>
              </w:rPr>
            </w:pPr>
            <w:r w:rsidRPr="00C453CE">
              <w:rPr>
                <w:rFonts w:ascii="Times New Roman" w:eastAsia="Times New Roman" w:hAnsi="Times New Roman" w:cs="Times New Roman"/>
                <w:sz w:val="28"/>
                <w:szCs w:val="28"/>
                <w:u w:val="single"/>
              </w:rPr>
              <w:t>Nơi nhận:</w:t>
            </w:r>
          </w:p>
          <w:p w:rsidR="00C453CE" w:rsidRPr="00C453CE" w:rsidRDefault="00C453CE" w:rsidP="00C453CE">
            <w:pPr>
              <w:spacing w:after="0" w:line="240" w:lineRule="auto"/>
              <w:rPr>
                <w:rFonts w:ascii="Times New Roman" w:eastAsia="Times New Roman" w:hAnsi="Times New Roman" w:cs="Times New Roman"/>
              </w:rPr>
            </w:pPr>
            <w:r w:rsidRPr="00C453CE">
              <w:rPr>
                <w:rFonts w:ascii="Times New Roman" w:eastAsia="Times New Roman" w:hAnsi="Times New Roman" w:cs="Times New Roman"/>
              </w:rPr>
              <w:t>- Ban Tuyên giáo TW HND VN;</w:t>
            </w:r>
          </w:p>
          <w:p w:rsidR="00C453CE" w:rsidRPr="00C453CE" w:rsidRDefault="00C453CE" w:rsidP="00C453CE">
            <w:pPr>
              <w:spacing w:after="0" w:line="240" w:lineRule="auto"/>
              <w:rPr>
                <w:rFonts w:ascii="Times New Roman" w:eastAsia="Times New Roman" w:hAnsi="Times New Roman" w:cs="Times New Roman"/>
              </w:rPr>
            </w:pPr>
            <w:r w:rsidRPr="00C453CE">
              <w:rPr>
                <w:rFonts w:ascii="Times New Roman" w:eastAsia="Times New Roman" w:hAnsi="Times New Roman" w:cs="Times New Roman"/>
              </w:rPr>
              <w:t>- Ban Tuyên giáo Tỉnh ủy;</w:t>
            </w:r>
          </w:p>
          <w:p w:rsidR="00C453CE" w:rsidRPr="00C453CE" w:rsidRDefault="00C453CE" w:rsidP="00C453CE">
            <w:pPr>
              <w:spacing w:after="0" w:line="240" w:lineRule="auto"/>
              <w:rPr>
                <w:rFonts w:ascii="Times New Roman" w:eastAsia="Times New Roman" w:hAnsi="Times New Roman" w:cs="Times New Roman"/>
              </w:rPr>
            </w:pPr>
            <w:r w:rsidRPr="00C453CE">
              <w:rPr>
                <w:rFonts w:ascii="Times New Roman" w:eastAsia="Times New Roman" w:hAnsi="Times New Roman" w:cs="Times New Roman"/>
              </w:rPr>
              <w:t>- Thường trực HND tỉnh;</w:t>
            </w:r>
          </w:p>
          <w:p w:rsidR="00C453CE" w:rsidRPr="00C453CE" w:rsidRDefault="00C453CE" w:rsidP="00C453CE">
            <w:pPr>
              <w:spacing w:after="0" w:line="240" w:lineRule="auto"/>
              <w:rPr>
                <w:rFonts w:ascii="Times New Roman" w:eastAsia="Times New Roman" w:hAnsi="Times New Roman" w:cs="Times New Roman"/>
              </w:rPr>
            </w:pPr>
            <w:r w:rsidRPr="00C453CE">
              <w:rPr>
                <w:rFonts w:ascii="Times New Roman" w:eastAsia="Times New Roman" w:hAnsi="Times New Roman" w:cs="Times New Roman"/>
              </w:rPr>
              <w:t>- Các Ban, Văn phòng HND tỉnh;</w:t>
            </w:r>
          </w:p>
          <w:p w:rsidR="00C453CE" w:rsidRPr="00C453CE" w:rsidRDefault="00C453CE" w:rsidP="00C453CE">
            <w:pPr>
              <w:spacing w:after="0" w:line="240" w:lineRule="auto"/>
              <w:rPr>
                <w:rFonts w:ascii="Times New Roman" w:eastAsia="Times New Roman" w:hAnsi="Times New Roman" w:cs="Times New Roman"/>
              </w:rPr>
            </w:pPr>
            <w:r w:rsidRPr="00C453CE">
              <w:rPr>
                <w:rFonts w:ascii="Times New Roman" w:eastAsia="Times New Roman" w:hAnsi="Times New Roman" w:cs="Times New Roman"/>
              </w:rPr>
              <w:t>- HND các huyện, thành phố;</w:t>
            </w:r>
          </w:p>
          <w:p w:rsidR="00C453CE" w:rsidRPr="00C453CE" w:rsidRDefault="00C453CE" w:rsidP="00C453CE">
            <w:pPr>
              <w:spacing w:after="0" w:line="240" w:lineRule="auto"/>
              <w:rPr>
                <w:rFonts w:ascii="Times New Roman" w:eastAsia="Times New Roman" w:hAnsi="Times New Roman" w:cs="Times New Roman"/>
                <w:sz w:val="28"/>
                <w:szCs w:val="28"/>
              </w:rPr>
            </w:pPr>
            <w:r w:rsidRPr="00C453CE">
              <w:rPr>
                <w:rFonts w:ascii="Times New Roman" w:eastAsia="Times New Roman" w:hAnsi="Times New Roman" w:cs="Times New Roman"/>
              </w:rPr>
              <w:t xml:space="preserve">- </w:t>
            </w:r>
            <w:r w:rsidR="008926AC">
              <w:rPr>
                <w:rFonts w:ascii="Times New Roman" w:eastAsia="Times New Roman" w:hAnsi="Times New Roman" w:cs="Times New Roman"/>
              </w:rPr>
              <w:t>Lưu VT, Ban XDH (Dinh</w:t>
            </w:r>
            <w:r w:rsidRPr="00C453CE">
              <w:rPr>
                <w:rFonts w:ascii="Times New Roman" w:eastAsia="Times New Roman" w:hAnsi="Times New Roman" w:cs="Times New Roman"/>
              </w:rPr>
              <w:t>).</w:t>
            </w:r>
          </w:p>
        </w:tc>
        <w:tc>
          <w:tcPr>
            <w:tcW w:w="4606" w:type="dxa"/>
            <w:shd w:val="clear" w:color="auto" w:fill="auto"/>
          </w:tcPr>
          <w:p w:rsidR="00C453CE" w:rsidRPr="00C453CE" w:rsidRDefault="00C453CE" w:rsidP="00C453CE">
            <w:pPr>
              <w:spacing w:after="0" w:line="240" w:lineRule="auto"/>
              <w:jc w:val="center"/>
              <w:rPr>
                <w:rFonts w:ascii="Times New Roman" w:eastAsia="Times New Roman" w:hAnsi="Times New Roman" w:cs="Times New Roman"/>
                <w:b/>
                <w:sz w:val="28"/>
                <w:szCs w:val="28"/>
              </w:rPr>
            </w:pPr>
            <w:r w:rsidRPr="00C453CE">
              <w:rPr>
                <w:rFonts w:ascii="Times New Roman" w:eastAsia="Times New Roman" w:hAnsi="Times New Roman" w:cs="Times New Roman"/>
                <w:b/>
                <w:sz w:val="28"/>
                <w:szCs w:val="28"/>
              </w:rPr>
              <w:t>T/M BAN THƯỜNG VỤ</w:t>
            </w:r>
          </w:p>
          <w:p w:rsidR="00C453CE" w:rsidRPr="00C453CE" w:rsidRDefault="00C453CE" w:rsidP="00C453CE">
            <w:pPr>
              <w:spacing w:after="0" w:line="240" w:lineRule="auto"/>
              <w:jc w:val="center"/>
              <w:rPr>
                <w:rFonts w:ascii="Times New Roman" w:eastAsia="Times New Roman" w:hAnsi="Times New Roman" w:cs="Times New Roman"/>
                <w:sz w:val="28"/>
                <w:szCs w:val="28"/>
              </w:rPr>
            </w:pPr>
            <w:r w:rsidRPr="00C453CE">
              <w:rPr>
                <w:rFonts w:ascii="Times New Roman" w:eastAsia="Times New Roman" w:hAnsi="Times New Roman" w:cs="Times New Roman"/>
                <w:sz w:val="28"/>
                <w:szCs w:val="28"/>
              </w:rPr>
              <w:t>PHÓ CHỦ TỊCH THƯỜNG TRỰC</w:t>
            </w:r>
          </w:p>
          <w:p w:rsidR="00C453CE" w:rsidRPr="00C453CE" w:rsidRDefault="00C453CE" w:rsidP="00C453CE">
            <w:pPr>
              <w:spacing w:after="0" w:line="240" w:lineRule="auto"/>
              <w:jc w:val="center"/>
              <w:rPr>
                <w:rFonts w:ascii="Times New Roman" w:eastAsia="Times New Roman" w:hAnsi="Times New Roman" w:cs="Times New Roman"/>
                <w:sz w:val="28"/>
                <w:szCs w:val="28"/>
              </w:rPr>
            </w:pPr>
          </w:p>
          <w:p w:rsidR="00C453CE" w:rsidRPr="00C453CE" w:rsidRDefault="00C453CE" w:rsidP="00C453CE">
            <w:pPr>
              <w:spacing w:after="0" w:line="240" w:lineRule="auto"/>
              <w:jc w:val="center"/>
              <w:rPr>
                <w:rFonts w:ascii="Times New Roman" w:eastAsia="Times New Roman" w:hAnsi="Times New Roman" w:cs="Times New Roman"/>
                <w:sz w:val="28"/>
                <w:szCs w:val="28"/>
              </w:rPr>
            </w:pPr>
          </w:p>
          <w:p w:rsidR="00C453CE" w:rsidRPr="00C453CE" w:rsidRDefault="00C453CE" w:rsidP="00C453CE">
            <w:pPr>
              <w:spacing w:after="0" w:line="240" w:lineRule="auto"/>
              <w:jc w:val="center"/>
              <w:rPr>
                <w:rFonts w:ascii="Times New Roman" w:eastAsia="Times New Roman" w:hAnsi="Times New Roman" w:cs="Times New Roman"/>
                <w:sz w:val="28"/>
                <w:szCs w:val="28"/>
              </w:rPr>
            </w:pPr>
          </w:p>
          <w:p w:rsidR="00C453CE" w:rsidRPr="00C453CE" w:rsidRDefault="00C453CE" w:rsidP="00C453CE">
            <w:pPr>
              <w:spacing w:after="0" w:line="240" w:lineRule="auto"/>
              <w:jc w:val="center"/>
              <w:rPr>
                <w:rFonts w:ascii="Times New Roman" w:eastAsia="Times New Roman" w:hAnsi="Times New Roman" w:cs="Times New Roman"/>
                <w:sz w:val="28"/>
                <w:szCs w:val="28"/>
              </w:rPr>
            </w:pPr>
          </w:p>
          <w:p w:rsidR="00C453CE" w:rsidRPr="00C453CE" w:rsidRDefault="00C453CE" w:rsidP="00C453CE">
            <w:pPr>
              <w:spacing w:after="0" w:line="240" w:lineRule="auto"/>
              <w:jc w:val="center"/>
              <w:rPr>
                <w:rFonts w:ascii="Times New Roman" w:eastAsia="Times New Roman" w:hAnsi="Times New Roman" w:cs="Times New Roman"/>
                <w:sz w:val="28"/>
                <w:szCs w:val="28"/>
              </w:rPr>
            </w:pPr>
          </w:p>
          <w:p w:rsidR="00C453CE" w:rsidRPr="00C453CE" w:rsidRDefault="00C453CE" w:rsidP="00C453CE">
            <w:pPr>
              <w:spacing w:after="0" w:line="240" w:lineRule="auto"/>
              <w:jc w:val="center"/>
              <w:rPr>
                <w:rFonts w:ascii="Times New Roman" w:eastAsia="Times New Roman" w:hAnsi="Times New Roman" w:cs="Times New Roman"/>
                <w:b/>
                <w:sz w:val="28"/>
                <w:szCs w:val="28"/>
              </w:rPr>
            </w:pPr>
            <w:r w:rsidRPr="00C453CE">
              <w:rPr>
                <w:rFonts w:ascii="Times New Roman" w:eastAsia="Times New Roman" w:hAnsi="Times New Roman" w:cs="Times New Roman"/>
                <w:b/>
                <w:sz w:val="28"/>
                <w:szCs w:val="28"/>
              </w:rPr>
              <w:t>Hồ Thị Sự</w:t>
            </w:r>
          </w:p>
        </w:tc>
      </w:tr>
    </w:tbl>
    <w:p w:rsidR="00C453CE" w:rsidRPr="00C453CE" w:rsidRDefault="00C453CE" w:rsidP="00C453CE">
      <w:pPr>
        <w:spacing w:before="120" w:after="0" w:line="240" w:lineRule="auto"/>
        <w:rPr>
          <w:rFonts w:ascii="Times New Roman" w:eastAsia="Times New Roman" w:hAnsi="Times New Roman" w:cs="Times New Roman"/>
          <w:sz w:val="28"/>
          <w:szCs w:val="28"/>
        </w:rPr>
      </w:pPr>
    </w:p>
    <w:p w:rsidR="00C453CE" w:rsidRDefault="00C453CE"/>
    <w:sectPr w:rsidR="00C453CE" w:rsidSect="00C453CE">
      <w:footerReference w:type="even" r:id="rId7"/>
      <w:footerReference w:type="default" r:id="rId8"/>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57" w:rsidRDefault="008C1B57">
      <w:pPr>
        <w:spacing w:after="0" w:line="240" w:lineRule="auto"/>
      </w:pPr>
      <w:r>
        <w:separator/>
      </w:r>
    </w:p>
  </w:endnote>
  <w:endnote w:type="continuationSeparator" w:id="0">
    <w:p w:rsidR="008C1B57" w:rsidRDefault="008C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18" w:rsidRDefault="00A70595" w:rsidP="006212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818" w:rsidRDefault="008C1B57" w:rsidP="006212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18" w:rsidRDefault="00A70595">
    <w:pPr>
      <w:pStyle w:val="Footer"/>
      <w:jc w:val="center"/>
    </w:pPr>
    <w:r>
      <w:fldChar w:fldCharType="begin"/>
    </w:r>
    <w:r>
      <w:instrText xml:space="preserve"> PAGE   \* MERGEFORMAT </w:instrText>
    </w:r>
    <w:r>
      <w:fldChar w:fldCharType="separate"/>
    </w:r>
    <w:r w:rsidR="00130BDC">
      <w:rPr>
        <w:noProof/>
      </w:rPr>
      <w:t>1</w:t>
    </w:r>
    <w:r>
      <w:rPr>
        <w:noProof/>
      </w:rPr>
      <w:fldChar w:fldCharType="end"/>
    </w:r>
  </w:p>
  <w:p w:rsidR="005F3818" w:rsidRDefault="008C1B57" w:rsidP="006212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57" w:rsidRDefault="008C1B57">
      <w:pPr>
        <w:spacing w:after="0" w:line="240" w:lineRule="auto"/>
      </w:pPr>
      <w:r>
        <w:separator/>
      </w:r>
    </w:p>
  </w:footnote>
  <w:footnote w:type="continuationSeparator" w:id="0">
    <w:p w:rsidR="008C1B57" w:rsidRDefault="008C1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CE"/>
    <w:rsid w:val="0004005C"/>
    <w:rsid w:val="0007070E"/>
    <w:rsid w:val="000C7A51"/>
    <w:rsid w:val="00130BDC"/>
    <w:rsid w:val="001F2ACC"/>
    <w:rsid w:val="002F52BF"/>
    <w:rsid w:val="003754EA"/>
    <w:rsid w:val="003976BB"/>
    <w:rsid w:val="003B049A"/>
    <w:rsid w:val="004A60D7"/>
    <w:rsid w:val="004D3E55"/>
    <w:rsid w:val="004D454B"/>
    <w:rsid w:val="00552254"/>
    <w:rsid w:val="00651B41"/>
    <w:rsid w:val="00797BCF"/>
    <w:rsid w:val="007D562C"/>
    <w:rsid w:val="008926AC"/>
    <w:rsid w:val="008A5672"/>
    <w:rsid w:val="008C1B57"/>
    <w:rsid w:val="008F0512"/>
    <w:rsid w:val="009343E4"/>
    <w:rsid w:val="00961E2C"/>
    <w:rsid w:val="00A46167"/>
    <w:rsid w:val="00A70595"/>
    <w:rsid w:val="00AA3DC4"/>
    <w:rsid w:val="00B87E9E"/>
    <w:rsid w:val="00BA7C7F"/>
    <w:rsid w:val="00BB455E"/>
    <w:rsid w:val="00BF6ECD"/>
    <w:rsid w:val="00C453CE"/>
    <w:rsid w:val="00CA4428"/>
    <w:rsid w:val="00CD1BE8"/>
    <w:rsid w:val="00D05A82"/>
    <w:rsid w:val="00E76056"/>
    <w:rsid w:val="00E83A44"/>
    <w:rsid w:val="00EF4F0C"/>
    <w:rsid w:val="00F2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5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3CE"/>
  </w:style>
  <w:style w:type="character" w:styleId="PageNumber">
    <w:name w:val="page number"/>
    <w:basedOn w:val="DefaultParagraphFont"/>
    <w:rsid w:val="00C453CE"/>
  </w:style>
  <w:style w:type="paragraph" w:styleId="ListParagraph">
    <w:name w:val="List Paragraph"/>
    <w:basedOn w:val="Normal"/>
    <w:uiPriority w:val="34"/>
    <w:qFormat/>
    <w:rsid w:val="004D4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5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3CE"/>
  </w:style>
  <w:style w:type="character" w:styleId="PageNumber">
    <w:name w:val="page number"/>
    <w:basedOn w:val="DefaultParagraphFont"/>
    <w:rsid w:val="00C453CE"/>
  </w:style>
  <w:style w:type="paragraph" w:styleId="ListParagraph">
    <w:name w:val="List Paragraph"/>
    <w:basedOn w:val="Normal"/>
    <w:uiPriority w:val="34"/>
    <w:qFormat/>
    <w:rsid w:val="004D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E3DD1-B3AD-4128-AD17-B605B66DF536}"/>
</file>

<file path=customXml/itemProps2.xml><?xml version="1.0" encoding="utf-8"?>
<ds:datastoreItem xmlns:ds="http://schemas.openxmlformats.org/officeDocument/2006/customXml" ds:itemID="{46D4A888-8231-4A5A-A855-0D6F8EA28EA3}"/>
</file>

<file path=customXml/itemProps3.xml><?xml version="1.0" encoding="utf-8"?>
<ds:datastoreItem xmlns:ds="http://schemas.openxmlformats.org/officeDocument/2006/customXml" ds:itemID="{9AE2BD93-293D-47FC-A93F-09CF144338E2}"/>
</file>

<file path=docProps/app.xml><?xml version="1.0" encoding="utf-8"?>
<Properties xmlns="http://schemas.openxmlformats.org/officeDocument/2006/extended-properties" xmlns:vt="http://schemas.openxmlformats.org/officeDocument/2006/docPropsVTypes">
  <Template>Normal</Template>
  <TotalTime>80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DAINHATMINH</dc:creator>
  <cp:lastModifiedBy>DAINHATMINH</cp:lastModifiedBy>
  <cp:revision>29</cp:revision>
  <dcterms:created xsi:type="dcterms:W3CDTF">2023-01-18T02:27:00Z</dcterms:created>
  <dcterms:modified xsi:type="dcterms:W3CDTF">2023-01-19T06:21:00Z</dcterms:modified>
</cp:coreProperties>
</file>